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34AE" w14:textId="77777777" w:rsidR="004D7A8C" w:rsidRPr="008A0A12" w:rsidRDefault="004D7A8C" w:rsidP="00A3777D">
      <w:pPr>
        <w:ind w:left="0"/>
        <w:jc w:val="center"/>
        <w:rPr>
          <w:b/>
          <w:lang w:val="ro-RO"/>
        </w:rPr>
      </w:pPr>
    </w:p>
    <w:p w14:paraId="47D9D55B" w14:textId="15C1C8E3" w:rsidR="00E5405E" w:rsidRDefault="00E5405E" w:rsidP="00434B84">
      <w:pPr>
        <w:pStyle w:val="Titlu2"/>
        <w:spacing w:before="0"/>
        <w:ind w:left="0" w:firstLine="0"/>
        <w:rPr>
          <w:lang w:val="ro-RO"/>
        </w:rPr>
      </w:pPr>
    </w:p>
    <w:p w14:paraId="7C5425DC" w14:textId="55E56775" w:rsidR="00C0178F" w:rsidRPr="00C75B0C" w:rsidRDefault="00C0178F" w:rsidP="00742E02">
      <w:pPr>
        <w:pStyle w:val="Titlu2"/>
        <w:spacing w:before="0"/>
        <w:ind w:left="0" w:firstLine="0"/>
        <w:jc w:val="center"/>
        <w:rPr>
          <w:lang w:val="ro-RO"/>
        </w:rPr>
      </w:pPr>
      <w:bookmarkStart w:id="0" w:name="_Toc125482050"/>
      <w:r w:rsidRPr="00C75B0C">
        <w:rPr>
          <w:lang w:val="ro-RO"/>
        </w:rPr>
        <w:t>ANEXA 1</w:t>
      </w:r>
      <w:r w:rsidR="00EC3E67">
        <w:rPr>
          <w:lang w:val="ro-RO"/>
        </w:rPr>
        <w:t xml:space="preserve">5: </w:t>
      </w:r>
      <w:r w:rsidRPr="00C75B0C">
        <w:rPr>
          <w:lang w:val="ro-RO"/>
        </w:rPr>
        <w:t>FORMULAR DE ELIGIBILITATE ȘI ÎNSCRIERE</w:t>
      </w:r>
      <w:r w:rsidR="00734E0F">
        <w:rPr>
          <w:lang w:val="ro-RO"/>
        </w:rPr>
        <w:t xml:space="preserve"> </w:t>
      </w:r>
      <w:r w:rsidRPr="00C75B0C">
        <w:rPr>
          <w:lang w:val="ro-RO"/>
        </w:rPr>
        <w:t>A PERSONALULUI  ULBS</w:t>
      </w:r>
      <w:r w:rsidR="00EA1020" w:rsidRPr="00C75B0C">
        <w:rPr>
          <w:lang w:val="ro-RO"/>
        </w:rPr>
        <w:t xml:space="preserve"> </w:t>
      </w:r>
      <w:r w:rsidRPr="00C75B0C">
        <w:rPr>
          <w:lang w:val="ro-RO"/>
        </w:rPr>
        <w:t>PENTRU O MOBILITATE DE PREDARE (STA)</w:t>
      </w:r>
      <w:r w:rsidR="00734E0F">
        <w:rPr>
          <w:lang w:val="ro-RO"/>
        </w:rPr>
        <w:t xml:space="preserve"> </w:t>
      </w:r>
      <w:r w:rsidRPr="00C75B0C">
        <w:rPr>
          <w:lang w:val="ro-RO"/>
        </w:rPr>
        <w:t>SAU DE FORMARE (STT)</w:t>
      </w:r>
      <w:bookmarkEnd w:id="0"/>
    </w:p>
    <w:p w14:paraId="433D5E5F" w14:textId="77777777" w:rsidR="00C0178F" w:rsidRPr="00C75B0C" w:rsidRDefault="00C0178F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lang w:val="ro-RO"/>
        </w:rPr>
      </w:pPr>
    </w:p>
    <w:p w14:paraId="3611CBA0" w14:textId="77777777" w:rsidR="00C0178F" w:rsidRPr="00C75B0C" w:rsidRDefault="00C0178F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b/>
          <w:lang w:val="ro-RO"/>
        </w:rPr>
      </w:pPr>
      <w:r w:rsidRPr="00C75B0C">
        <w:rPr>
          <w:b/>
          <w:lang w:val="ro-RO"/>
        </w:rPr>
        <w:t>Date personale:</w:t>
      </w:r>
    </w:p>
    <w:p w14:paraId="63BD8912" w14:textId="20AF4478" w:rsidR="00C0178F" w:rsidRPr="00C75B0C" w:rsidRDefault="00C0178F" w:rsidP="00C0178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line="360" w:lineRule="auto"/>
        <w:rPr>
          <w:lang w:val="ro-RO"/>
        </w:rPr>
      </w:pPr>
      <w:r w:rsidRPr="00C75B0C">
        <w:rPr>
          <w:lang w:val="ro-RO"/>
        </w:rPr>
        <w:t>Nume ........................................................ Prenume .....................................................</w:t>
      </w:r>
    </w:p>
    <w:p w14:paraId="79407078" w14:textId="6CE5CF3C" w:rsidR="00C0178F" w:rsidRPr="00C75B0C" w:rsidRDefault="00C0178F" w:rsidP="00C0178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line="360" w:lineRule="auto"/>
        <w:rPr>
          <w:lang w:val="ro-RO"/>
        </w:rPr>
      </w:pPr>
      <w:r w:rsidRPr="00C75B0C">
        <w:rPr>
          <w:lang w:val="ro-RO"/>
        </w:rPr>
        <w:t>Facultatea/ Structura administrativă................................................................................</w:t>
      </w:r>
    </w:p>
    <w:p w14:paraId="3827B23E" w14:textId="10FF4C54" w:rsidR="00C0178F" w:rsidRPr="00C75B0C" w:rsidRDefault="00C0178F" w:rsidP="00C0178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line="360" w:lineRule="auto"/>
        <w:rPr>
          <w:lang w:val="ro-RO"/>
        </w:rPr>
      </w:pPr>
      <w:r w:rsidRPr="00C75B0C">
        <w:rPr>
          <w:lang w:val="ro-RO"/>
        </w:rPr>
        <w:t>Departamentul ................................................................................................................</w:t>
      </w:r>
    </w:p>
    <w:p w14:paraId="65EDB7BB" w14:textId="169FA505" w:rsidR="00C0178F" w:rsidRPr="00C75B0C" w:rsidRDefault="00C0178F" w:rsidP="00C0178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line="360" w:lineRule="auto"/>
        <w:rPr>
          <w:lang w:val="ro-RO"/>
        </w:rPr>
      </w:pPr>
      <w:r w:rsidRPr="00C75B0C">
        <w:rPr>
          <w:lang w:val="ro-RO"/>
        </w:rPr>
        <w:t>Pozi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ie administrativă (dacă este cazul) ………………………………………………</w:t>
      </w:r>
    </w:p>
    <w:p w14:paraId="6BAE7E83" w14:textId="7A775002" w:rsidR="00C0178F" w:rsidRPr="00C75B0C" w:rsidRDefault="00C0178F" w:rsidP="00C0178F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line="360" w:lineRule="auto"/>
        <w:rPr>
          <w:b/>
          <w:u w:val="single"/>
          <w:lang w:val="ro-RO"/>
        </w:rPr>
      </w:pPr>
      <w:r w:rsidRPr="00C75B0C">
        <w:rPr>
          <w:lang w:val="ro-RO"/>
        </w:rPr>
        <w:t>Mobil..........................................................E-mail .........................................................</w:t>
      </w:r>
    </w:p>
    <w:p w14:paraId="203851EA" w14:textId="77777777" w:rsidR="00C0178F" w:rsidRPr="00C75B0C" w:rsidRDefault="00C0178F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u w:val="single"/>
          <w:lang w:val="ro-RO"/>
        </w:rPr>
      </w:pPr>
    </w:p>
    <w:p w14:paraId="2BAB4E42" w14:textId="77777777" w:rsidR="00C0178F" w:rsidRPr="00C75B0C" w:rsidRDefault="00C0178F">
      <w:pPr>
        <w:numPr>
          <w:ilvl w:val="0"/>
          <w:numId w:val="65"/>
        </w:numPr>
        <w:spacing w:before="120"/>
        <w:jc w:val="left"/>
        <w:rPr>
          <w:b/>
          <w:lang w:val="ro-RO"/>
        </w:rPr>
      </w:pPr>
      <w:r w:rsidRPr="00C75B0C">
        <w:rPr>
          <w:b/>
          <w:lang w:val="ro-RO"/>
        </w:rPr>
        <w:t xml:space="preserve">Candidat pentru o mobilitate de:      </w:t>
      </w:r>
      <w:r w:rsidRPr="00C75B0C">
        <w:rPr>
          <w:b/>
          <w:noProof/>
          <w:lang w:val="ro-RO"/>
        </w:rPr>
        <mc:AlternateContent>
          <mc:Choice Requires="wps">
            <w:drawing>
              <wp:inline distT="114300" distB="114300" distL="114300" distR="114300" wp14:anchorId="5BE73623" wp14:editId="5014C46A">
                <wp:extent cx="190500" cy="190500"/>
                <wp:effectExtent l="0" t="0" r="0" b="0"/>
                <wp:docPr id="1050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700" y="1424425"/>
                          <a:ext cx="450900" cy="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D7DB7D" w14:textId="77777777" w:rsidR="00C0178F" w:rsidRDefault="00C0178F" w:rsidP="00C017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73623" id="Dreptunghi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D7DB7D" w14:textId="77777777" w:rsidR="00C0178F" w:rsidRDefault="00C0178F" w:rsidP="00C0178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75B0C">
        <w:rPr>
          <w:b/>
          <w:lang w:val="ro-RO"/>
        </w:rPr>
        <w:t xml:space="preserve">  predare      </w:t>
      </w:r>
      <w:r w:rsidRPr="00C75B0C">
        <w:rPr>
          <w:b/>
          <w:noProof/>
          <w:lang w:val="ro-RO"/>
        </w:rPr>
        <mc:AlternateContent>
          <mc:Choice Requires="wps">
            <w:drawing>
              <wp:inline distT="114300" distB="114300" distL="114300" distR="114300" wp14:anchorId="47BFFF55" wp14:editId="2BB33E24">
                <wp:extent cx="190500" cy="190500"/>
                <wp:effectExtent l="0" t="0" r="0" b="0"/>
                <wp:docPr id="105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700" y="1424425"/>
                          <a:ext cx="450900" cy="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0C31AA" w14:textId="77777777" w:rsidR="00C0178F" w:rsidRDefault="00C0178F" w:rsidP="00C017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BFFF55" id="Dreptunghi 1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40C31AA" w14:textId="77777777" w:rsidR="00C0178F" w:rsidRDefault="00C0178F" w:rsidP="00C0178F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75B0C">
        <w:rPr>
          <w:b/>
          <w:lang w:val="ro-RO"/>
        </w:rPr>
        <w:t xml:space="preserve">  formare</w:t>
      </w:r>
    </w:p>
    <w:p w14:paraId="65E6020E" w14:textId="77777777" w:rsidR="00C0178F" w:rsidRPr="00C75B0C" w:rsidRDefault="00C0178F" w:rsidP="00C0178F">
      <w:pPr>
        <w:spacing w:before="120"/>
        <w:rPr>
          <w:b/>
          <w:lang w:val="ro-RO"/>
        </w:rPr>
      </w:pPr>
    </w:p>
    <w:p w14:paraId="43E9C93F" w14:textId="77777777" w:rsidR="00C0178F" w:rsidRPr="00C75B0C" w:rsidRDefault="00C0178F">
      <w:pPr>
        <w:numPr>
          <w:ilvl w:val="0"/>
          <w:numId w:val="65"/>
        </w:numPr>
        <w:spacing w:line="276" w:lineRule="auto"/>
        <w:jc w:val="left"/>
        <w:rPr>
          <w:b/>
          <w:lang w:val="ro-RO"/>
        </w:rPr>
      </w:pPr>
      <w:r w:rsidRPr="00C75B0C">
        <w:rPr>
          <w:b/>
          <w:lang w:val="ro-RO"/>
        </w:rPr>
        <w:t>Criterii de eligibilitate:</w:t>
      </w:r>
    </w:p>
    <w:p w14:paraId="7ADA60E2" w14:textId="12A814B0" w:rsidR="00C0178F" w:rsidRPr="00C75B0C" w:rsidRDefault="00C0178F">
      <w:pPr>
        <w:numPr>
          <w:ilvl w:val="0"/>
          <w:numId w:val="66"/>
        </w:numPr>
        <w:rPr>
          <w:lang w:val="ro-RO"/>
        </w:rPr>
      </w:pPr>
      <w:r w:rsidRPr="00C75B0C">
        <w:rPr>
          <w:lang w:val="ro-RO"/>
        </w:rPr>
        <w:t>să fie cetă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ean român / rezident permanent în România;</w:t>
      </w:r>
    </w:p>
    <w:p w14:paraId="26C3A6A1" w14:textId="77777777" w:rsidR="00C0178F" w:rsidRPr="00C75B0C" w:rsidRDefault="00C0178F">
      <w:pPr>
        <w:numPr>
          <w:ilvl w:val="0"/>
          <w:numId w:val="66"/>
        </w:numPr>
        <w:rPr>
          <w:lang w:val="ro-RO"/>
        </w:rPr>
      </w:pPr>
      <w:r w:rsidRPr="00C75B0C">
        <w:rPr>
          <w:lang w:val="ro-RO"/>
        </w:rPr>
        <w:t>să aibă un contract de muncă permanent sau temporar cu ULBS;</w:t>
      </w:r>
    </w:p>
    <w:p w14:paraId="3ADC30F3" w14:textId="77777777" w:rsidR="00C0178F" w:rsidRPr="00C75B0C" w:rsidRDefault="00C0178F">
      <w:pPr>
        <w:numPr>
          <w:ilvl w:val="0"/>
          <w:numId w:val="66"/>
        </w:numPr>
        <w:spacing w:after="200" w:line="276" w:lineRule="auto"/>
        <w:rPr>
          <w:lang w:val="ro-RO"/>
        </w:rPr>
      </w:pPr>
      <w:r w:rsidRPr="00C75B0C">
        <w:rPr>
          <w:lang w:val="ro-RO"/>
        </w:rPr>
        <w:t>să nu fi  beneficiat de mai mult de 2 granturi ERASMUS+ per contract încheiat cu ANPCDEFP;</w:t>
      </w:r>
    </w:p>
    <w:p w14:paraId="2C4EB88A" w14:textId="6DD96F4E" w:rsidR="00C0178F" w:rsidRPr="00C75B0C" w:rsidRDefault="00C0178F">
      <w:pPr>
        <w:numPr>
          <w:ilvl w:val="0"/>
          <w:numId w:val="66"/>
        </w:numPr>
        <w:spacing w:after="200" w:line="276" w:lineRule="auto"/>
        <w:rPr>
          <w:lang w:val="ro-RO"/>
        </w:rPr>
      </w:pPr>
      <w:r w:rsidRPr="00C75B0C">
        <w:rPr>
          <w:lang w:val="ro-RO"/>
        </w:rPr>
        <w:t>să aibă certificat / atestat de limbă străină, emis de institu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 autorizate cu nivel minim B2;</w:t>
      </w:r>
    </w:p>
    <w:p w14:paraId="5413285D" w14:textId="77777777" w:rsidR="00EA1020" w:rsidRPr="00C75B0C" w:rsidRDefault="00C0178F">
      <w:pPr>
        <w:numPr>
          <w:ilvl w:val="0"/>
          <w:numId w:val="65"/>
        </w:numPr>
        <w:jc w:val="left"/>
        <w:rPr>
          <w:b/>
          <w:lang w:val="ro-RO"/>
        </w:rPr>
      </w:pPr>
      <w:r w:rsidRPr="00C75B0C">
        <w:rPr>
          <w:b/>
          <w:lang w:val="ro-RO"/>
        </w:rPr>
        <w:t>Destina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ia mobilită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ii</w:t>
      </w:r>
    </w:p>
    <w:p w14:paraId="05CE9834" w14:textId="0D2834FE" w:rsidR="00EA1020" w:rsidRPr="00C75B0C" w:rsidRDefault="00EA1020" w:rsidP="00EA1020">
      <w:pPr>
        <w:ind w:firstLine="0"/>
        <w:jc w:val="left"/>
        <w:rPr>
          <w:b/>
          <w:lang w:val="ro-RO"/>
        </w:rPr>
      </w:pPr>
      <w:r w:rsidRPr="00C75B0C">
        <w:rPr>
          <w:b/>
          <w:i/>
        </w:rPr>
        <w:t>Universitatea de destinaţie, țară</w:t>
      </w:r>
      <w:r w:rsidRPr="00C75B0C">
        <w:rPr>
          <w:b/>
          <w:i/>
        </w:rPr>
        <w:tab/>
      </w:r>
      <w:r w:rsidRPr="00C75B0C">
        <w:rPr>
          <w:b/>
          <w:i/>
        </w:rPr>
        <w:tab/>
      </w:r>
      <w:r w:rsidRPr="00C75B0C">
        <w:rPr>
          <w:b/>
          <w:i/>
        </w:rPr>
        <w:tab/>
        <w:t xml:space="preserve">          Perioada de mobilitate</w:t>
      </w:r>
    </w:p>
    <w:p w14:paraId="61B1C56D" w14:textId="08896A64" w:rsidR="00EA1020" w:rsidRPr="00DC0DB2" w:rsidRDefault="00EA1020" w:rsidP="00EA1020">
      <w:pPr>
        <w:pStyle w:val="Listparagraf"/>
        <w:rPr>
          <w:b/>
          <w:i/>
          <w:lang w:val="es-ES"/>
        </w:rPr>
      </w:pPr>
      <w:r w:rsidRPr="00DC0DB2">
        <w:rPr>
          <w:lang w:val="es-ES"/>
        </w:rPr>
        <w:t xml:space="preserve">               (o ierarhie în ordinea preferinţelor</w:t>
      </w:r>
      <w:r w:rsidRPr="00DC0DB2">
        <w:rPr>
          <w:b/>
          <w:i/>
          <w:lang w:val="es-ES"/>
        </w:rPr>
        <w:t>)</w:t>
      </w:r>
      <w:r w:rsidRPr="00DC0DB2">
        <w:rPr>
          <w:b/>
          <w:i/>
          <w:lang w:val="es-ES"/>
        </w:rPr>
        <w:tab/>
      </w:r>
      <w:r w:rsidRPr="00DC0DB2">
        <w:rPr>
          <w:b/>
          <w:i/>
          <w:lang w:val="es-ES"/>
        </w:rPr>
        <w:tab/>
      </w:r>
      <w:r w:rsidRPr="00DC0DB2">
        <w:rPr>
          <w:b/>
          <w:i/>
          <w:lang w:val="es-ES"/>
        </w:rPr>
        <w:tab/>
        <w:t xml:space="preserve">         planificată</w:t>
      </w:r>
    </w:p>
    <w:p w14:paraId="7BEFCBD3" w14:textId="427B200D" w:rsidR="00EA1020" w:rsidRPr="00C75B0C" w:rsidRDefault="00EA1020" w:rsidP="00EA1020">
      <w:pPr>
        <w:pStyle w:val="Listparagraf"/>
        <w:spacing w:line="360" w:lineRule="auto"/>
        <w:rPr>
          <w:b/>
          <w:lang w:val="fr-FR"/>
        </w:rPr>
      </w:pPr>
      <w:r w:rsidRPr="00C75B0C">
        <w:rPr>
          <w:b/>
          <w:lang w:val="fr-FR"/>
        </w:rPr>
        <w:t xml:space="preserve">1. ....................................................................................                       ……………..……………………                               </w:t>
      </w:r>
    </w:p>
    <w:p w14:paraId="396B46B4" w14:textId="77777777" w:rsidR="00EA1020" w:rsidRPr="00C75B0C" w:rsidRDefault="00EA1020" w:rsidP="00EA1020">
      <w:pPr>
        <w:pStyle w:val="Listparagraf"/>
        <w:spacing w:line="360" w:lineRule="auto"/>
        <w:rPr>
          <w:b/>
          <w:lang w:val="fr-FR"/>
        </w:rPr>
      </w:pPr>
      <w:r w:rsidRPr="00C75B0C">
        <w:rPr>
          <w:b/>
          <w:lang w:val="fr-FR"/>
        </w:rPr>
        <w:t xml:space="preserve">2. ................................................................. ...................                      .............................................                              </w:t>
      </w:r>
    </w:p>
    <w:p w14:paraId="115A515E" w14:textId="63843457" w:rsidR="00C0178F" w:rsidRPr="00C75B0C" w:rsidRDefault="00EA1020" w:rsidP="00EA1020">
      <w:pPr>
        <w:pStyle w:val="Listparagraf"/>
        <w:rPr>
          <w:lang w:val="ro-RO"/>
        </w:rPr>
      </w:pPr>
      <w:r w:rsidRPr="00C75B0C">
        <w:rPr>
          <w:b/>
          <w:lang w:val="fr-FR"/>
        </w:rPr>
        <w:t xml:space="preserve">3. .............................................................. .....................                        ............................................  </w:t>
      </w:r>
      <w:r w:rsidRPr="00C75B0C">
        <w:rPr>
          <w:lang w:val="fr-FR"/>
        </w:rPr>
        <w:t xml:space="preserve">                           </w:t>
      </w:r>
    </w:p>
    <w:p w14:paraId="50F03786" w14:textId="3666CB77" w:rsidR="00C0178F" w:rsidRPr="00C75B0C" w:rsidRDefault="00C0178F" w:rsidP="00C0178F">
      <w:pPr>
        <w:ind w:left="425"/>
        <w:rPr>
          <w:lang w:val="ro-RO"/>
        </w:rPr>
      </w:pPr>
      <w:r w:rsidRPr="00C75B0C">
        <w:rPr>
          <w:b/>
          <w:lang w:val="ro-RO"/>
        </w:rPr>
        <w:t>5. A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 mai beneficiat de mobilită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 xml:space="preserve">i Erasmus STA sau STT?  </w:t>
      </w:r>
      <w:r w:rsidRPr="00C75B0C">
        <w:rPr>
          <w:lang w:val="ro-RO"/>
        </w:rPr>
        <w:t xml:space="preserve">       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DA    /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NU</w:t>
      </w:r>
    </w:p>
    <w:p w14:paraId="20985FC3" w14:textId="77777777" w:rsidR="005A67BB" w:rsidRPr="00C75B0C" w:rsidRDefault="005A67BB" w:rsidP="00C0178F">
      <w:pPr>
        <w:ind w:left="425"/>
        <w:rPr>
          <w:lang w:val="ro-RO"/>
        </w:rPr>
      </w:pPr>
    </w:p>
    <w:p w14:paraId="4CDC3194" w14:textId="38C833B2" w:rsidR="005A67BB" w:rsidRPr="00C75B0C" w:rsidRDefault="00C0178F" w:rsidP="00742E02">
      <w:pPr>
        <w:ind w:left="360"/>
        <w:rPr>
          <w:b/>
          <w:lang w:val="ro-RO"/>
        </w:rPr>
      </w:pPr>
      <w:r w:rsidRPr="00C75B0C">
        <w:rPr>
          <w:b/>
          <w:lang w:val="ro-RO"/>
        </w:rPr>
        <w:t xml:space="preserve"> 6. Dacă da, vă rugăm să completa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 tabelul următor cu mobilită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ile derulate pentru ultimii 3 ani universitari, în ordine cronologică:</w:t>
      </w:r>
    </w:p>
    <w:p w14:paraId="42FF0F29" w14:textId="77777777" w:rsidR="00C0178F" w:rsidRPr="00C75B0C" w:rsidRDefault="00C0178F" w:rsidP="00C0178F">
      <w:pPr>
        <w:rPr>
          <w:b/>
          <w:lang w:val="ro-RO"/>
        </w:rPr>
      </w:pPr>
    </w:p>
    <w:tbl>
      <w:tblPr>
        <w:tblW w:w="91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530"/>
        <w:gridCol w:w="3060"/>
        <w:gridCol w:w="2988"/>
      </w:tblGrid>
      <w:tr w:rsidR="00C0178F" w:rsidRPr="00C75B0C" w14:paraId="052EE4A1" w14:textId="77777777" w:rsidTr="007C0605">
        <w:tc>
          <w:tcPr>
            <w:tcW w:w="1525" w:type="dxa"/>
            <w:shd w:val="clear" w:color="auto" w:fill="D9D9D9"/>
          </w:tcPr>
          <w:p w14:paraId="4DF55FC0" w14:textId="77777777" w:rsidR="00C0178F" w:rsidRPr="00C75B0C" w:rsidRDefault="00C0178F" w:rsidP="00EA1020">
            <w:pPr>
              <w:ind w:left="-90"/>
              <w:jc w:val="center"/>
              <w:rPr>
                <w:lang w:val="ro-RO"/>
              </w:rPr>
            </w:pPr>
            <w:r w:rsidRPr="00C75B0C">
              <w:rPr>
                <w:lang w:val="ro-RO"/>
              </w:rPr>
              <w:t>Perioada (luna, anul)</w:t>
            </w:r>
          </w:p>
        </w:tc>
        <w:tc>
          <w:tcPr>
            <w:tcW w:w="1530" w:type="dxa"/>
            <w:shd w:val="clear" w:color="auto" w:fill="D9D9D9"/>
          </w:tcPr>
          <w:p w14:paraId="59672A01" w14:textId="77777777" w:rsidR="00C0178F" w:rsidRPr="00C75B0C" w:rsidRDefault="00C0178F" w:rsidP="00EA1020">
            <w:pPr>
              <w:ind w:left="-90"/>
              <w:jc w:val="center"/>
              <w:rPr>
                <w:lang w:val="ro-RO"/>
              </w:rPr>
            </w:pPr>
            <w:r w:rsidRPr="00C75B0C">
              <w:rPr>
                <w:lang w:val="ro-RO"/>
              </w:rPr>
              <w:t>Tip mobilitate (STA/ STT)</w:t>
            </w:r>
          </w:p>
        </w:tc>
        <w:tc>
          <w:tcPr>
            <w:tcW w:w="3060" w:type="dxa"/>
            <w:shd w:val="clear" w:color="auto" w:fill="D9D9D9"/>
          </w:tcPr>
          <w:p w14:paraId="65C35FB9" w14:textId="43313BFF" w:rsidR="00C0178F" w:rsidRPr="00C75B0C" w:rsidRDefault="00C0178F" w:rsidP="00EA1020">
            <w:pPr>
              <w:ind w:left="-90"/>
              <w:jc w:val="center"/>
              <w:rPr>
                <w:lang w:val="ro-RO"/>
              </w:rPr>
            </w:pPr>
            <w:r w:rsidRPr="00C75B0C">
              <w:rPr>
                <w:lang w:val="ro-RO"/>
              </w:rPr>
              <w:t>Universitatea/ institu</w:t>
            </w:r>
            <w:r w:rsidR="00265C83" w:rsidRPr="00C75B0C">
              <w:rPr>
                <w:lang w:val="ro-RO"/>
              </w:rPr>
              <w:t>ț</w:t>
            </w:r>
            <w:r w:rsidRPr="00C75B0C">
              <w:rPr>
                <w:lang w:val="ro-RO"/>
              </w:rPr>
              <w:t xml:space="preserve">ia gazdă, </w:t>
            </w:r>
            <w:r w:rsidR="00265C83" w:rsidRPr="00C75B0C">
              <w:rPr>
                <w:lang w:val="ro-RO"/>
              </w:rPr>
              <w:t>ț</w:t>
            </w:r>
            <w:r w:rsidRPr="00C75B0C">
              <w:rPr>
                <w:lang w:val="ro-RO"/>
              </w:rPr>
              <w:t>ara gazdă</w:t>
            </w:r>
          </w:p>
        </w:tc>
        <w:tc>
          <w:tcPr>
            <w:tcW w:w="2988" w:type="dxa"/>
            <w:shd w:val="clear" w:color="auto" w:fill="D9D9D9"/>
          </w:tcPr>
          <w:p w14:paraId="133C239C" w14:textId="30285E28" w:rsidR="00C0178F" w:rsidRPr="00C75B0C" w:rsidRDefault="00C0178F" w:rsidP="00EA1020">
            <w:pPr>
              <w:ind w:left="-90"/>
              <w:jc w:val="center"/>
              <w:rPr>
                <w:b/>
                <w:lang w:val="ro-RO"/>
              </w:rPr>
            </w:pPr>
            <w:r w:rsidRPr="00C75B0C">
              <w:rPr>
                <w:lang w:val="ro-RO"/>
              </w:rPr>
              <w:t>Produsele/ rezultatele mobilită</w:t>
            </w:r>
            <w:r w:rsidR="00265C83" w:rsidRPr="00C75B0C">
              <w:rPr>
                <w:lang w:val="ro-RO"/>
              </w:rPr>
              <w:t>ț</w:t>
            </w:r>
            <w:r w:rsidRPr="00C75B0C">
              <w:rPr>
                <w:lang w:val="ro-RO"/>
              </w:rPr>
              <w:t>ii (dacă este cazul)</w:t>
            </w:r>
          </w:p>
        </w:tc>
      </w:tr>
      <w:tr w:rsidR="00C0178F" w:rsidRPr="00C75B0C" w14:paraId="56C93544" w14:textId="77777777" w:rsidTr="007C0605">
        <w:tc>
          <w:tcPr>
            <w:tcW w:w="1525" w:type="dxa"/>
            <w:shd w:val="clear" w:color="auto" w:fill="auto"/>
          </w:tcPr>
          <w:p w14:paraId="73059681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386BBE89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879685C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2988" w:type="dxa"/>
            <w:shd w:val="clear" w:color="auto" w:fill="auto"/>
          </w:tcPr>
          <w:p w14:paraId="04A55C0E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</w:tr>
      <w:tr w:rsidR="00C0178F" w:rsidRPr="00C75B0C" w14:paraId="0D8772DE" w14:textId="77777777" w:rsidTr="007C0605">
        <w:tc>
          <w:tcPr>
            <w:tcW w:w="1525" w:type="dxa"/>
            <w:shd w:val="clear" w:color="auto" w:fill="auto"/>
          </w:tcPr>
          <w:p w14:paraId="000D43AE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17EA12C0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09DE0D7F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2988" w:type="dxa"/>
            <w:shd w:val="clear" w:color="auto" w:fill="auto"/>
          </w:tcPr>
          <w:p w14:paraId="26B875AF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</w:tr>
      <w:tr w:rsidR="00C0178F" w:rsidRPr="00C75B0C" w14:paraId="1C6957CF" w14:textId="77777777" w:rsidTr="007C0605">
        <w:tc>
          <w:tcPr>
            <w:tcW w:w="1525" w:type="dxa"/>
            <w:shd w:val="clear" w:color="auto" w:fill="auto"/>
          </w:tcPr>
          <w:p w14:paraId="204E6A12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B47E996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10D9106A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2988" w:type="dxa"/>
            <w:shd w:val="clear" w:color="auto" w:fill="auto"/>
          </w:tcPr>
          <w:p w14:paraId="72575BCA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</w:tr>
      <w:tr w:rsidR="00C0178F" w:rsidRPr="00C75B0C" w14:paraId="4F633775" w14:textId="77777777" w:rsidTr="007C0605">
        <w:tc>
          <w:tcPr>
            <w:tcW w:w="1525" w:type="dxa"/>
            <w:shd w:val="clear" w:color="auto" w:fill="auto"/>
          </w:tcPr>
          <w:p w14:paraId="105A6AC2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77BE3DAF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58515F07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2988" w:type="dxa"/>
            <w:shd w:val="clear" w:color="auto" w:fill="auto"/>
          </w:tcPr>
          <w:p w14:paraId="44B78482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</w:tr>
      <w:tr w:rsidR="00C0178F" w:rsidRPr="00C75B0C" w14:paraId="4A9DAABB" w14:textId="77777777" w:rsidTr="007C0605">
        <w:tc>
          <w:tcPr>
            <w:tcW w:w="1525" w:type="dxa"/>
            <w:shd w:val="clear" w:color="auto" w:fill="auto"/>
          </w:tcPr>
          <w:p w14:paraId="2C53613E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1530" w:type="dxa"/>
            <w:shd w:val="clear" w:color="auto" w:fill="auto"/>
          </w:tcPr>
          <w:p w14:paraId="15C643EB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3060" w:type="dxa"/>
            <w:shd w:val="clear" w:color="auto" w:fill="auto"/>
          </w:tcPr>
          <w:p w14:paraId="72285148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  <w:tc>
          <w:tcPr>
            <w:tcW w:w="2988" w:type="dxa"/>
            <w:shd w:val="clear" w:color="auto" w:fill="auto"/>
          </w:tcPr>
          <w:p w14:paraId="0FC318DE" w14:textId="77777777" w:rsidR="00C0178F" w:rsidRPr="00C75B0C" w:rsidRDefault="00C0178F" w:rsidP="001A114F">
            <w:pPr>
              <w:rPr>
                <w:b/>
                <w:lang w:val="ro-RO"/>
              </w:rPr>
            </w:pPr>
          </w:p>
        </w:tc>
      </w:tr>
    </w:tbl>
    <w:p w14:paraId="1DAB969C" w14:textId="77777777" w:rsidR="00C0178F" w:rsidRPr="00C75B0C" w:rsidRDefault="00C0178F" w:rsidP="00C0178F">
      <w:pPr>
        <w:rPr>
          <w:lang w:val="ro-RO"/>
        </w:rPr>
      </w:pPr>
    </w:p>
    <w:p w14:paraId="5ABDADDF" w14:textId="77777777" w:rsidR="00C0178F" w:rsidRPr="00C75B0C" w:rsidRDefault="00C0178F" w:rsidP="00C0178F">
      <w:pPr>
        <w:ind w:firstLine="425"/>
        <w:rPr>
          <w:b/>
          <w:lang w:val="ro-RO"/>
        </w:rPr>
      </w:pPr>
      <w:r w:rsidRPr="00C75B0C">
        <w:rPr>
          <w:b/>
          <w:lang w:val="ro-RO"/>
        </w:rPr>
        <w:t>7. Date despre limbile străine cunoscute:</w:t>
      </w:r>
    </w:p>
    <w:p w14:paraId="39C41DA0" w14:textId="4EA38E9B" w:rsidR="00C0178F" w:rsidRPr="00C75B0C" w:rsidRDefault="00C0178F" w:rsidP="00EA1020">
      <w:pPr>
        <w:ind w:left="0"/>
        <w:rPr>
          <w:lang w:val="ro-RO"/>
        </w:rPr>
      </w:pPr>
      <w:r w:rsidRPr="00C75B0C">
        <w:rPr>
          <w:lang w:val="ro-RO"/>
        </w:rPr>
        <w:t>Limba</w:t>
      </w:r>
      <w:r w:rsidRPr="00C75B0C">
        <w:rPr>
          <w:lang w:val="ro-RO"/>
        </w:rPr>
        <w:tab/>
        <w:t>..........................................</w:t>
      </w:r>
      <w:r w:rsidRPr="00C75B0C">
        <w:rPr>
          <w:lang w:val="ro-RO"/>
        </w:rPr>
        <w:tab/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Foarte bine</w:t>
      </w:r>
      <w:r w:rsidRPr="00C75B0C">
        <w:rPr>
          <w:lang w:val="ro-RO"/>
        </w:rPr>
        <w:tab/>
        <w:t xml:space="preserve">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Bine</w:t>
      </w:r>
      <w:r w:rsidRPr="00C75B0C">
        <w:rPr>
          <w:lang w:val="ro-RO"/>
        </w:rPr>
        <w:tab/>
        <w:t xml:space="preserve">      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  Satisfăcător</w:t>
      </w:r>
    </w:p>
    <w:p w14:paraId="33B16642" w14:textId="73A2A68C" w:rsidR="00C0178F" w:rsidRPr="00C75B0C" w:rsidRDefault="00C0178F" w:rsidP="00EA1020">
      <w:pPr>
        <w:ind w:left="0"/>
        <w:rPr>
          <w:lang w:val="ro-RO"/>
        </w:rPr>
      </w:pPr>
      <w:r w:rsidRPr="00C75B0C">
        <w:rPr>
          <w:lang w:val="ro-RO"/>
        </w:rPr>
        <w:t>Limba</w:t>
      </w:r>
      <w:r w:rsidRPr="00C75B0C">
        <w:rPr>
          <w:lang w:val="ro-RO"/>
        </w:rPr>
        <w:tab/>
        <w:t>..........................................</w:t>
      </w:r>
      <w:r w:rsidRPr="00C75B0C">
        <w:rPr>
          <w:lang w:val="ro-RO"/>
        </w:rPr>
        <w:tab/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Foarte bine</w:t>
      </w:r>
      <w:r w:rsidRPr="00C75B0C">
        <w:rPr>
          <w:lang w:val="ro-RO"/>
        </w:rPr>
        <w:tab/>
        <w:t xml:space="preserve">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Bine</w:t>
      </w:r>
      <w:r w:rsidRPr="00C75B0C">
        <w:rPr>
          <w:lang w:val="ro-RO"/>
        </w:rPr>
        <w:tab/>
        <w:t xml:space="preserve">      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  Satisfăcător</w:t>
      </w:r>
    </w:p>
    <w:p w14:paraId="37ACB15E" w14:textId="77777777" w:rsidR="00C0178F" w:rsidRPr="00C75B0C" w:rsidRDefault="00C0178F" w:rsidP="00EA1020">
      <w:pPr>
        <w:ind w:left="0"/>
        <w:rPr>
          <w:lang w:val="ro-RO"/>
        </w:rPr>
      </w:pPr>
      <w:r w:rsidRPr="00C75B0C">
        <w:rPr>
          <w:lang w:val="ro-RO"/>
        </w:rPr>
        <w:t>Limba</w:t>
      </w:r>
      <w:r w:rsidRPr="00C75B0C">
        <w:rPr>
          <w:lang w:val="ro-RO"/>
        </w:rPr>
        <w:tab/>
        <w:t>..........................................</w:t>
      </w:r>
      <w:r w:rsidRPr="00C75B0C">
        <w:rPr>
          <w:lang w:val="ro-RO"/>
        </w:rPr>
        <w:tab/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Foarte bine</w:t>
      </w:r>
      <w:r w:rsidRPr="00C75B0C">
        <w:rPr>
          <w:lang w:val="ro-RO"/>
        </w:rPr>
        <w:tab/>
        <w:t xml:space="preserve">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Bine</w:t>
      </w:r>
      <w:r w:rsidRPr="00C75B0C">
        <w:rPr>
          <w:lang w:val="ro-RO"/>
        </w:rPr>
        <w:tab/>
        <w:t xml:space="preserve">                </w:t>
      </w:r>
      <w:r w:rsidRPr="00C75B0C">
        <w:rPr>
          <w:rFonts w:ascii="Noto Sans Symbols" w:eastAsia="Noto Sans Symbols" w:hAnsi="Noto Sans Symbols" w:cs="Noto Sans Symbols"/>
          <w:lang w:val="ro-RO"/>
        </w:rPr>
        <w:t>□</w:t>
      </w:r>
      <w:r w:rsidRPr="00C75B0C">
        <w:rPr>
          <w:lang w:val="ro-RO"/>
        </w:rPr>
        <w:t xml:space="preserve">   Satisfăcător</w:t>
      </w:r>
    </w:p>
    <w:p w14:paraId="771D303F" w14:textId="77777777" w:rsidR="00C0178F" w:rsidRPr="00C75B0C" w:rsidRDefault="00C0178F" w:rsidP="00C0178F">
      <w:pPr>
        <w:rPr>
          <w:lang w:val="ro-RO"/>
        </w:rPr>
      </w:pPr>
    </w:p>
    <w:p w14:paraId="35D0DD91" w14:textId="77777777" w:rsidR="00C0178F" w:rsidRPr="00C75B0C" w:rsidRDefault="00C0178F" w:rsidP="00C0178F">
      <w:pPr>
        <w:rPr>
          <w:b/>
          <w:lang w:val="ro-RO"/>
        </w:rPr>
      </w:pPr>
      <w:r w:rsidRPr="00C75B0C">
        <w:rPr>
          <w:b/>
          <w:lang w:val="ro-RO"/>
        </w:rPr>
        <w:t xml:space="preserve">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90"/>
      </w:tblGrid>
      <w:tr w:rsidR="00C0178F" w:rsidRPr="00C75B0C" w14:paraId="1447DB24" w14:textId="77777777" w:rsidTr="001A114F">
        <w:tc>
          <w:tcPr>
            <w:tcW w:w="9350" w:type="dxa"/>
          </w:tcPr>
          <w:p w14:paraId="28D0E71B" w14:textId="77777777" w:rsidR="00C0178F" w:rsidRPr="00C75B0C" w:rsidRDefault="00C0178F" w:rsidP="001A114F">
            <w:pPr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Pr="00C75B0C"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  <w:t xml:space="preserve"> Documente:</w:t>
            </w:r>
          </w:p>
          <w:p w14:paraId="713ED212" w14:textId="77777777" w:rsidR="00C0178F" w:rsidRPr="00C75B0C" w:rsidRDefault="00C0178F" w:rsidP="001A114F">
            <w:pPr>
              <w:rPr>
                <w:rFonts w:ascii="Times New Roman" w:eastAsia="Times New Roman" w:hAnsi="Times New Roman" w:cs="Times New Roman"/>
                <w:b/>
                <w:u w:val="single"/>
                <w:lang w:val="ro-RO"/>
              </w:rPr>
            </w:pPr>
          </w:p>
          <w:p w14:paraId="120DDF86" w14:textId="77777777" w:rsidR="00C0178F" w:rsidRPr="00C75B0C" w:rsidRDefault="00C0178F">
            <w:pPr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Curriculum Vitae - tehnoredactat </w:t>
            </w:r>
            <w:r w:rsidRPr="00C75B0C">
              <w:rPr>
                <w:rFonts w:ascii="Times New Roman" w:eastAsia="Times New Roman" w:hAnsi="Times New Roman" w:cs="Times New Roman"/>
                <w:lang w:val="ro-RO"/>
              </w:rPr>
              <w:t>în limba engleză;</w:t>
            </w:r>
          </w:p>
          <w:p w14:paraId="3944C935" w14:textId="7BD93728" w:rsidR="00C0178F" w:rsidRPr="00C75B0C" w:rsidRDefault="00C0178F">
            <w:pPr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Scrisoare de inten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ie - tehnoredactată</w:t>
            </w:r>
            <w:r w:rsidRPr="00C75B0C">
              <w:rPr>
                <w:rFonts w:ascii="Times New Roman" w:eastAsia="Times New Roman" w:hAnsi="Times New Roman" w:cs="Times New Roman"/>
                <w:lang w:val="ro-RO"/>
              </w:rPr>
              <w:t xml:space="preserve"> în limba engleză;</w:t>
            </w:r>
          </w:p>
          <w:p w14:paraId="1EE7D291" w14:textId="77777777" w:rsidR="00C0178F" w:rsidRPr="00C75B0C" w:rsidRDefault="00C0178F">
            <w:pPr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lang w:val="ro-RO"/>
              </w:rPr>
              <w:t xml:space="preserve">Draft - 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Acord de predare / Acord de formare</w:t>
            </w:r>
            <w:r w:rsidRPr="00C75B0C">
              <w:rPr>
                <w:rFonts w:ascii="Times New Roman" w:eastAsia="Times New Roman" w:hAnsi="Times New Roman" w:cs="Times New Roman"/>
                <w:lang w:val="ro-RO"/>
              </w:rPr>
              <w:t xml:space="preserve"> -  ( STA/STT după caz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);</w:t>
            </w:r>
          </w:p>
          <w:p w14:paraId="3E85D620" w14:textId="63CE36F1" w:rsidR="00C0178F" w:rsidRPr="00C75B0C" w:rsidRDefault="00C0178F">
            <w:pPr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lang w:val="ro-RO"/>
              </w:rPr>
            </w:pP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Diplome</w:t>
            </w:r>
            <w:r w:rsidRPr="00C75B0C">
              <w:rPr>
                <w:rFonts w:ascii="Times New Roman" w:eastAsia="Times New Roman" w:hAnsi="Times New Roman" w:cs="Times New Roman"/>
                <w:lang w:val="ro-RO"/>
              </w:rPr>
              <w:t xml:space="preserve"> relevante și 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certificate profesionale (op</w:t>
            </w:r>
            <w:r w:rsidR="00265C83"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ț</w:t>
            </w:r>
            <w:r w:rsidRPr="00C75B0C">
              <w:rPr>
                <w:rFonts w:ascii="Times New Roman" w:eastAsia="Times New Roman" w:hAnsi="Times New Roman" w:cs="Times New Roman"/>
                <w:b/>
                <w:lang w:val="ro-RO"/>
              </w:rPr>
              <w:t>ional).</w:t>
            </w:r>
          </w:p>
          <w:p w14:paraId="2F744E1C" w14:textId="77777777" w:rsidR="00C0178F" w:rsidRPr="00C75B0C" w:rsidRDefault="00C0178F" w:rsidP="001A114F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  <w:p w14:paraId="1BE562C3" w14:textId="77777777" w:rsidR="00C0178F" w:rsidRPr="00C75B0C" w:rsidRDefault="00C0178F" w:rsidP="001A11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0A9D78" w14:textId="77777777" w:rsidR="00C0178F" w:rsidRPr="00C75B0C" w:rsidRDefault="00C0178F" w:rsidP="001A114F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</w:tr>
    </w:tbl>
    <w:p w14:paraId="23AE9FB0" w14:textId="77777777" w:rsidR="00C0178F" w:rsidRPr="00C75B0C" w:rsidRDefault="00C0178F" w:rsidP="00C0178F">
      <w:pPr>
        <w:rPr>
          <w:b/>
          <w:lang w:val="ro-RO"/>
        </w:rPr>
      </w:pPr>
    </w:p>
    <w:p w14:paraId="7D30F1D5" w14:textId="77777777" w:rsidR="00C0178F" w:rsidRPr="00C75B0C" w:rsidRDefault="00C0178F" w:rsidP="00C0178F">
      <w:pPr>
        <w:rPr>
          <w:lang w:val="ro-RO"/>
        </w:rPr>
      </w:pPr>
    </w:p>
    <w:p w14:paraId="59BA82D8" w14:textId="77777777" w:rsidR="00C0178F" w:rsidRPr="00C75B0C" w:rsidRDefault="00C0178F" w:rsidP="00EA1020">
      <w:pPr>
        <w:ind w:left="0"/>
        <w:rPr>
          <w:lang w:val="ro-RO"/>
        </w:rPr>
      </w:pPr>
    </w:p>
    <w:p w14:paraId="633A8C15" w14:textId="02949D70" w:rsidR="00C0178F" w:rsidRPr="00C75B0C" w:rsidRDefault="00C0178F" w:rsidP="00EA1020">
      <w:pPr>
        <w:shd w:val="clear" w:color="auto" w:fill="FFFFFF"/>
        <w:ind w:left="0"/>
        <w:rPr>
          <w:color w:val="222222"/>
          <w:sz w:val="18"/>
          <w:szCs w:val="18"/>
          <w:lang w:val="ro-RO"/>
        </w:rPr>
      </w:pPr>
      <w:r w:rsidRPr="00C75B0C">
        <w:rPr>
          <w:color w:val="222222"/>
          <w:sz w:val="18"/>
          <w:szCs w:val="18"/>
          <w:lang w:val="ro-RO"/>
        </w:rPr>
        <w:t>Potrivit prevederilor Regulamentului (UE) 2016/679 privind protec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ia persoanelor fizice în ceea ce privește prelucrarea datelor cu caracter personal și privind  libera circula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 a acestor date, intrat în vigoare la data de 25 mai 2018, am luat la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ă și, în mod neechivoc, îmi exprim acordul ca Universitatea „Lucian Blaga” din Sibiu să prelucreze datele personale din prezenta fișă în scopul înregistrării lor în platforma digitală a proiectelor de mobilitate Erasmus+ și a întocmirii contractelor financiare pentru acordarea grantului aferent perioade de mobilitate planificate. Conform prevederilor Regulamentului (UE) 2016/679, declar pe propria răspundere că am luat la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ă că beneficiez de următoarele drepturi: dreptul de acces, de interven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 asupra datelor, dreptul de a nu fi supus unei decizii individuale, dreptul de a mă adresa justi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iei,  dreptul la portabilitatea datelor, dreptul la restric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ionarea prelucrării. Pentru exercitarea acestor drepturi, am luat cunoștin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ă că mă pot adresa cu o cerere scrisă, datată şi semnată, conducerii Universită</w:t>
      </w:r>
      <w:r w:rsidR="00265C83" w:rsidRPr="00C75B0C">
        <w:rPr>
          <w:color w:val="222222"/>
          <w:sz w:val="18"/>
          <w:szCs w:val="18"/>
          <w:lang w:val="ro-RO"/>
        </w:rPr>
        <w:t>ț</w:t>
      </w:r>
      <w:r w:rsidRPr="00C75B0C">
        <w:rPr>
          <w:color w:val="222222"/>
          <w:sz w:val="18"/>
          <w:szCs w:val="18"/>
          <w:lang w:val="ro-RO"/>
        </w:rPr>
        <w:t>ii.</w:t>
      </w:r>
    </w:p>
    <w:p w14:paraId="581CE5E2" w14:textId="77777777" w:rsidR="00C0178F" w:rsidRPr="00C75B0C" w:rsidRDefault="00C0178F" w:rsidP="00C0178F">
      <w:pPr>
        <w:rPr>
          <w:lang w:val="ro-RO"/>
        </w:rPr>
      </w:pPr>
    </w:p>
    <w:p w14:paraId="67ABEA4A" w14:textId="77777777" w:rsidR="00C0178F" w:rsidRPr="00C75B0C" w:rsidRDefault="00C0178F" w:rsidP="00C0178F">
      <w:pPr>
        <w:rPr>
          <w:lang w:val="ro-RO"/>
        </w:rPr>
      </w:pPr>
    </w:p>
    <w:p w14:paraId="4947F4E5" w14:textId="2C09DC99" w:rsidR="00C0178F" w:rsidRPr="00C75B0C" w:rsidRDefault="00C0178F" w:rsidP="00C0178F">
      <w:pPr>
        <w:rPr>
          <w:lang w:val="ro-RO"/>
        </w:rPr>
      </w:pPr>
      <w:r w:rsidRPr="00C75B0C">
        <w:rPr>
          <w:lang w:val="ro-RO"/>
        </w:rPr>
        <w:t>Data ......................................                             Semnătura ...............................</w:t>
      </w:r>
    </w:p>
    <w:p w14:paraId="688AD120" w14:textId="77777777" w:rsidR="00C0178F" w:rsidRPr="00C75B0C" w:rsidRDefault="00C0178F" w:rsidP="00C0178F">
      <w:pPr>
        <w:rPr>
          <w:rFonts w:ascii="Helvetica Neue" w:eastAsia="Helvetica Neue" w:hAnsi="Helvetica Neue" w:cs="Helvetica Neue"/>
          <w:lang w:val="ro-RO"/>
        </w:rPr>
      </w:pPr>
    </w:p>
    <w:p w14:paraId="3085B3F5" w14:textId="77777777" w:rsidR="00C0178F" w:rsidRPr="00C75B0C" w:rsidRDefault="00C0178F" w:rsidP="00C0178F">
      <w:pPr>
        <w:rPr>
          <w:lang w:val="ro-RO"/>
        </w:rPr>
      </w:pPr>
      <w:r w:rsidRPr="00C75B0C">
        <w:rPr>
          <w:lang w:val="ro-RO"/>
        </w:rPr>
        <w:br w:type="page"/>
      </w:r>
    </w:p>
    <w:p w14:paraId="45B34933" w14:textId="77777777" w:rsidR="00EA1020" w:rsidRPr="00C75B0C" w:rsidRDefault="00EA1020" w:rsidP="00C0178F">
      <w:pPr>
        <w:jc w:val="center"/>
        <w:rPr>
          <w:b/>
          <w:lang w:val="ro-RO"/>
        </w:rPr>
      </w:pPr>
    </w:p>
    <w:sectPr w:rsidR="00EA1020" w:rsidRPr="00C75B0C" w:rsidSect="00D1751F">
      <w:headerReference w:type="default" r:id="rId8"/>
      <w:footerReference w:type="even" r:id="rId9"/>
      <w:footerReference w:type="default" r:id="rId10"/>
      <w:pgSz w:w="11907" w:h="16839"/>
      <w:pgMar w:top="1440" w:right="1467" w:bottom="1440" w:left="1440" w:header="0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ED4A" w14:textId="77777777" w:rsidR="004B0656" w:rsidRDefault="004B0656">
      <w:r>
        <w:separator/>
      </w:r>
    </w:p>
  </w:endnote>
  <w:endnote w:type="continuationSeparator" w:id="0">
    <w:p w14:paraId="2D380C30" w14:textId="77777777" w:rsidR="004B0656" w:rsidRDefault="004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381837953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49CB34C7" w14:textId="0D7629CF" w:rsidR="000D43F7" w:rsidRDefault="000D43F7" w:rsidP="00DF6F45">
        <w:pPr>
          <w:pStyle w:val="Subsol"/>
          <w:framePr w:wrap="none" w:vAnchor="text" w:hAnchor="margin" w:xAlign="center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>
          <w:rPr>
            <w:rStyle w:val="Numrdepagin"/>
            <w:noProof/>
          </w:rPr>
          <w:t>5</w:t>
        </w:r>
        <w:r>
          <w:rPr>
            <w:rStyle w:val="Numrdepagin"/>
          </w:rPr>
          <w:fldChar w:fldCharType="end"/>
        </w:r>
      </w:p>
    </w:sdtContent>
  </w:sdt>
  <w:p w14:paraId="450772C8" w14:textId="77777777" w:rsidR="000D43F7" w:rsidRDefault="000D43F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-614831849"/>
      <w:docPartObj>
        <w:docPartGallery w:val="Page Numbers (Bottom of Page)"/>
        <w:docPartUnique/>
      </w:docPartObj>
    </w:sdtPr>
    <w:sdtEndPr>
      <w:rPr>
        <w:rStyle w:val="Numrdepagin"/>
      </w:rPr>
    </w:sdtEndPr>
    <w:sdtContent>
      <w:p w14:paraId="2B1D4F38" w14:textId="5C2B0F53" w:rsidR="000D43F7" w:rsidRDefault="000D43F7" w:rsidP="0057370F">
        <w:pPr>
          <w:pStyle w:val="Subsol"/>
          <w:framePr w:wrap="none" w:vAnchor="text" w:hAnchor="page" w:x="9441" w:y="125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>
          <w:rPr>
            <w:rStyle w:val="Numrdepagin"/>
            <w:noProof/>
          </w:rPr>
          <w:t>6</w:t>
        </w:r>
        <w:r>
          <w:rPr>
            <w:rStyle w:val="Numrdepagin"/>
          </w:rPr>
          <w:fldChar w:fldCharType="end"/>
        </w:r>
      </w:p>
    </w:sdtContent>
  </w:sdt>
  <w:p w14:paraId="55B77C18" w14:textId="0C5A7A19" w:rsidR="004D7A8C" w:rsidRDefault="00671115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733180" wp14:editId="13C3BBE2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45D6F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</w:t>
                          </w: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+40 269 21.60.62, </w:t>
                          </w:r>
                          <w:proofErr w:type="spell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int</w:t>
                          </w:r>
                          <w:proofErr w:type="spell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 129</w:t>
                          </w:r>
                        </w:p>
                        <w:p w14:paraId="1B616709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+40 269 21.05.12</w:t>
                          </w:r>
                        </w:p>
                        <w:p w14:paraId="02BA738E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international@ulbsibiu.ro</w:t>
                          </w:r>
                        </w:p>
                        <w:p w14:paraId="45EFB34D" w14:textId="77777777" w:rsidR="004D7A8C" w:rsidRPr="00EA1D12" w:rsidRDefault="004D7A8C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33180" id="Rectangle 2" o:spid="_x0000_s1028" style="position:absolute;left:0;text-align:left;margin-left:228.75pt;margin-top:26.25pt;width:223.7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E645D6F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</w:t>
                    </w: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+40 269 21.60.62, </w:t>
                    </w:r>
                    <w:proofErr w:type="spell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int</w:t>
                    </w:r>
                    <w:proofErr w:type="spell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 129</w:t>
                    </w:r>
                  </w:p>
                  <w:p w14:paraId="1B616709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+40 269 21.05.12</w:t>
                    </w:r>
                  </w:p>
                  <w:p w14:paraId="02BA738E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international@ulbsibiu.ro</w:t>
                    </w:r>
                  </w:p>
                  <w:p w14:paraId="45EFB34D" w14:textId="77777777" w:rsidR="004D7A8C" w:rsidRPr="00EA1D12" w:rsidRDefault="004D7A8C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A3777D">
      <w:rPr>
        <w:b/>
        <w:noProof/>
        <w:color w:val="0B2F63"/>
        <w:sz w:val="48"/>
        <w:szCs w:val="48"/>
      </w:rPr>
      <w:drawing>
        <wp:inline distT="0" distB="0" distL="114300" distR="114300" wp14:anchorId="5AB02D44" wp14:editId="481E5C17">
          <wp:extent cx="5732145" cy="81771"/>
          <wp:effectExtent l="0" t="0" r="0" b="0"/>
          <wp:docPr id="10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3777D">
      <w:rPr>
        <w:color w:val="0B2F63"/>
        <w:sz w:val="22"/>
        <w:szCs w:val="22"/>
      </w:rPr>
      <w:t xml:space="preserve">Bd. </w:t>
    </w:r>
    <w:r w:rsidR="00A3777D">
      <w:rPr>
        <w:color w:val="0B2F63"/>
        <w:sz w:val="22"/>
        <w:szCs w:val="22"/>
      </w:rPr>
      <w:t>Victoriei Nr.</w:t>
    </w:r>
    <w:r w:rsidR="00A377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7D8520" wp14:editId="2302CD9E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F6109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6D4A70A1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BCFD2F0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7D8520" id="Rectangle 1" o:spid="_x0000_s1029" style="position:absolute;left:0;text-align:left;margin-left:227pt;margin-top:779pt;width:301.3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514F6109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6D4A70A1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5BCFD2F0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6A6F">
      <w:rPr>
        <w:color w:val="0B2F63"/>
        <w:sz w:val="22"/>
        <w:szCs w:val="22"/>
      </w:rPr>
      <w:t xml:space="preserve"> 10</w:t>
    </w:r>
  </w:p>
  <w:p w14:paraId="7B207929" w14:textId="77777777" w:rsidR="004D7A8C" w:rsidRDefault="00F1521E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>550024, Sibiu, România</w:t>
    </w:r>
  </w:p>
  <w:p w14:paraId="27D50EEF" w14:textId="77777777" w:rsidR="004D7A8C" w:rsidRPr="00EF5472" w:rsidRDefault="00F152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33AAB62D" w14:textId="77777777" w:rsidR="004D7A8C" w:rsidRDefault="004D7A8C">
    <w:pPr>
      <w:rPr>
        <w:b/>
        <w:color w:val="17365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3684" w14:textId="77777777" w:rsidR="004B0656" w:rsidRDefault="004B0656">
      <w:r>
        <w:separator/>
      </w:r>
    </w:p>
  </w:footnote>
  <w:footnote w:type="continuationSeparator" w:id="0">
    <w:p w14:paraId="1B8C63C8" w14:textId="77777777" w:rsidR="004B0656" w:rsidRDefault="004B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77D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73C2699E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0B2F63"/>
      </w:rPr>
    </w:pPr>
  </w:p>
  <w:p w14:paraId="3A4AB386" w14:textId="77777777" w:rsidR="00F37BF6" w:rsidRDefault="00F1521E" w:rsidP="00F37BF6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9F289" wp14:editId="4137531A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46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AECBF" w14:textId="3C5301D8" w:rsidR="00F37BF6" w:rsidRDefault="00F37BF6" w:rsidP="00F37BF6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  <w:t>Ministerul Educa</w:t>
    </w:r>
    <w:r w:rsidR="00265C83">
      <w:rPr>
        <w:rFonts w:ascii="Helvetica Neue" w:eastAsia="Helvetica Neue" w:hAnsi="Helvetica Neue" w:cs="Helvetica Neue"/>
        <w:b/>
        <w:color w:val="0B2F63"/>
      </w:rPr>
      <w:t>ț</w:t>
    </w:r>
    <w:r>
      <w:rPr>
        <w:rFonts w:ascii="Helvetica Neue" w:eastAsia="Helvetica Neue" w:hAnsi="Helvetica Neue" w:cs="Helvetica Neue"/>
        <w:b/>
        <w:color w:val="0B2F63"/>
      </w:rPr>
      <w:t>iei</w:t>
    </w:r>
  </w:p>
  <w:p w14:paraId="31FA73E1" w14:textId="48C6A812" w:rsidR="004D7A8C" w:rsidRDefault="00F37BF6" w:rsidP="00F37BF6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Universitatea „Lucian Blaga”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D8C937D" wp14:editId="1089FC26">
          <wp:extent cx="5799667" cy="45719"/>
          <wp:effectExtent l="0" t="0" r="0" b="0"/>
          <wp:docPr id="104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21"/>
    <w:multiLevelType w:val="hybridMultilevel"/>
    <w:tmpl w:val="8828E26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1321659"/>
    <w:multiLevelType w:val="multilevel"/>
    <w:tmpl w:val="3506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61FED"/>
    <w:multiLevelType w:val="multilevel"/>
    <w:tmpl w:val="32A65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D4488"/>
    <w:multiLevelType w:val="multilevel"/>
    <w:tmpl w:val="CD802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F80223"/>
    <w:multiLevelType w:val="multilevel"/>
    <w:tmpl w:val="4F0AC4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2111F8"/>
    <w:multiLevelType w:val="hybridMultilevel"/>
    <w:tmpl w:val="76A040B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049C0159"/>
    <w:multiLevelType w:val="hybridMultilevel"/>
    <w:tmpl w:val="E9DEA13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059E200A"/>
    <w:multiLevelType w:val="hybridMultilevel"/>
    <w:tmpl w:val="A0D0BBB0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78064BB"/>
    <w:multiLevelType w:val="hybridMultilevel"/>
    <w:tmpl w:val="5156A06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0AA80E8F"/>
    <w:multiLevelType w:val="hybridMultilevel"/>
    <w:tmpl w:val="81CE34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3DB"/>
    <w:multiLevelType w:val="multilevel"/>
    <w:tmpl w:val="B67E7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785663"/>
    <w:multiLevelType w:val="hybridMultilevel"/>
    <w:tmpl w:val="455E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877844"/>
    <w:multiLevelType w:val="multilevel"/>
    <w:tmpl w:val="11FC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F282D18"/>
    <w:multiLevelType w:val="multilevel"/>
    <w:tmpl w:val="3EB2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0833714"/>
    <w:multiLevelType w:val="multilevel"/>
    <w:tmpl w:val="643E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0F2024"/>
    <w:multiLevelType w:val="hybridMultilevel"/>
    <w:tmpl w:val="56D6C1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777A2"/>
    <w:multiLevelType w:val="multilevel"/>
    <w:tmpl w:val="93383BE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106D37"/>
    <w:multiLevelType w:val="multilevel"/>
    <w:tmpl w:val="3202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226807"/>
    <w:multiLevelType w:val="multilevel"/>
    <w:tmpl w:val="35682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805CF5"/>
    <w:multiLevelType w:val="multilevel"/>
    <w:tmpl w:val="EEB67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6F74356"/>
    <w:multiLevelType w:val="multilevel"/>
    <w:tmpl w:val="9B8E3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87F7530"/>
    <w:multiLevelType w:val="multilevel"/>
    <w:tmpl w:val="0524A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A303C9"/>
    <w:multiLevelType w:val="multilevel"/>
    <w:tmpl w:val="D19E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C1E62C8"/>
    <w:multiLevelType w:val="hybridMultilevel"/>
    <w:tmpl w:val="2E12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4C56DE"/>
    <w:multiLevelType w:val="hybridMultilevel"/>
    <w:tmpl w:val="76168C7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19494C"/>
    <w:multiLevelType w:val="multilevel"/>
    <w:tmpl w:val="51CA0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E1C50EF"/>
    <w:multiLevelType w:val="multilevel"/>
    <w:tmpl w:val="3E2EC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DD48CB"/>
    <w:multiLevelType w:val="multilevel"/>
    <w:tmpl w:val="D576B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4C5B5C"/>
    <w:multiLevelType w:val="multilevel"/>
    <w:tmpl w:val="2F9E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C56E56"/>
    <w:multiLevelType w:val="multilevel"/>
    <w:tmpl w:val="4F26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F10418"/>
    <w:multiLevelType w:val="multilevel"/>
    <w:tmpl w:val="5D72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214C38"/>
    <w:multiLevelType w:val="multilevel"/>
    <w:tmpl w:val="7C58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F51042"/>
    <w:multiLevelType w:val="multilevel"/>
    <w:tmpl w:val="D87ED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95549E"/>
    <w:multiLevelType w:val="multilevel"/>
    <w:tmpl w:val="8D5EC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7C0C7D"/>
    <w:multiLevelType w:val="hybridMultilevel"/>
    <w:tmpl w:val="8FF655DA"/>
    <w:lvl w:ilvl="0" w:tplc="0418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27F2393B"/>
    <w:multiLevelType w:val="multilevel"/>
    <w:tmpl w:val="91723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4D46E4"/>
    <w:multiLevelType w:val="multilevel"/>
    <w:tmpl w:val="13BA3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BC4E34"/>
    <w:multiLevelType w:val="hybridMultilevel"/>
    <w:tmpl w:val="C41AB4F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2AA35C15"/>
    <w:multiLevelType w:val="multilevel"/>
    <w:tmpl w:val="056E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BD36F7"/>
    <w:multiLevelType w:val="multilevel"/>
    <w:tmpl w:val="BF68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C5D2F12"/>
    <w:multiLevelType w:val="multilevel"/>
    <w:tmpl w:val="DFCE6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E364C3"/>
    <w:multiLevelType w:val="multilevel"/>
    <w:tmpl w:val="C02283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F09242E"/>
    <w:multiLevelType w:val="multilevel"/>
    <w:tmpl w:val="1E54B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F3D739D"/>
    <w:multiLevelType w:val="multilevel"/>
    <w:tmpl w:val="2DC65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0DB7CF9"/>
    <w:multiLevelType w:val="hybridMultilevel"/>
    <w:tmpl w:val="F87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B7925"/>
    <w:multiLevelType w:val="multilevel"/>
    <w:tmpl w:val="9A66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61040B7"/>
    <w:multiLevelType w:val="multilevel"/>
    <w:tmpl w:val="F5F8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3A75B6"/>
    <w:multiLevelType w:val="hybridMultilevel"/>
    <w:tmpl w:val="2258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2220B3"/>
    <w:multiLevelType w:val="multilevel"/>
    <w:tmpl w:val="3CB4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567E71"/>
    <w:multiLevelType w:val="hybridMultilevel"/>
    <w:tmpl w:val="990C0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413E7"/>
    <w:multiLevelType w:val="hybridMultilevel"/>
    <w:tmpl w:val="7F6CD152"/>
    <w:lvl w:ilvl="0" w:tplc="E3F00B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F7DF6"/>
    <w:multiLevelType w:val="multilevel"/>
    <w:tmpl w:val="366C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707E5B"/>
    <w:multiLevelType w:val="multilevel"/>
    <w:tmpl w:val="6FEC2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F3751AB"/>
    <w:multiLevelType w:val="multilevel"/>
    <w:tmpl w:val="03FC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2601C4B"/>
    <w:multiLevelType w:val="hybridMultilevel"/>
    <w:tmpl w:val="F44CC0EC"/>
    <w:lvl w:ilvl="0" w:tplc="EF644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3462180"/>
    <w:multiLevelType w:val="hybridMultilevel"/>
    <w:tmpl w:val="C3A6282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6" w15:restartNumberingAfterBreak="0">
    <w:nsid w:val="443D1F09"/>
    <w:multiLevelType w:val="multilevel"/>
    <w:tmpl w:val="BF48CB60"/>
    <w:lvl w:ilvl="0">
      <w:start w:val="1"/>
      <w:numFmt w:val="bullet"/>
      <w:lvlText w:val="●"/>
      <w:lvlJc w:val="left"/>
      <w:pPr>
        <w:ind w:left="992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444126B1"/>
    <w:multiLevelType w:val="multilevel"/>
    <w:tmpl w:val="17E2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4844FBD"/>
    <w:multiLevelType w:val="multilevel"/>
    <w:tmpl w:val="EBBAD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7252AC7"/>
    <w:multiLevelType w:val="hybridMultilevel"/>
    <w:tmpl w:val="9474B6E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8360C09"/>
    <w:multiLevelType w:val="multilevel"/>
    <w:tmpl w:val="BF4C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3F6C44"/>
    <w:multiLevelType w:val="multilevel"/>
    <w:tmpl w:val="6358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90A450A"/>
    <w:multiLevelType w:val="multilevel"/>
    <w:tmpl w:val="A718C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925593B"/>
    <w:multiLevelType w:val="hybridMultilevel"/>
    <w:tmpl w:val="FC700ED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4" w15:restartNumberingAfterBreak="0">
    <w:nsid w:val="494402C2"/>
    <w:multiLevelType w:val="multilevel"/>
    <w:tmpl w:val="DCDEE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BE14A28"/>
    <w:multiLevelType w:val="multilevel"/>
    <w:tmpl w:val="49802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CEC5188"/>
    <w:multiLevelType w:val="hybridMultilevel"/>
    <w:tmpl w:val="0DC454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7" w15:restartNumberingAfterBreak="0">
    <w:nsid w:val="50EA593C"/>
    <w:multiLevelType w:val="multilevel"/>
    <w:tmpl w:val="5C1C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CC0690"/>
    <w:multiLevelType w:val="hybridMultilevel"/>
    <w:tmpl w:val="D572325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9" w15:restartNumberingAfterBreak="0">
    <w:nsid w:val="546A2631"/>
    <w:multiLevelType w:val="hybridMultilevel"/>
    <w:tmpl w:val="B68C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E417F"/>
    <w:multiLevelType w:val="multilevel"/>
    <w:tmpl w:val="A64C5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6AF4998"/>
    <w:multiLevelType w:val="multilevel"/>
    <w:tmpl w:val="FCDE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6E83C89"/>
    <w:multiLevelType w:val="hybridMultilevel"/>
    <w:tmpl w:val="1B4806E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3" w15:restartNumberingAfterBreak="0">
    <w:nsid w:val="571B696E"/>
    <w:multiLevelType w:val="multilevel"/>
    <w:tmpl w:val="EE583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78C56B7"/>
    <w:multiLevelType w:val="multilevel"/>
    <w:tmpl w:val="EFB6B25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7B03345"/>
    <w:multiLevelType w:val="hybridMultilevel"/>
    <w:tmpl w:val="44ECA34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6" w15:restartNumberingAfterBreak="0">
    <w:nsid w:val="5A2A4259"/>
    <w:multiLevelType w:val="hybridMultilevel"/>
    <w:tmpl w:val="0EC4B9FE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7" w15:restartNumberingAfterBreak="0">
    <w:nsid w:val="5A4E2434"/>
    <w:multiLevelType w:val="hybridMultilevel"/>
    <w:tmpl w:val="2A00A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ACD2F8F"/>
    <w:multiLevelType w:val="multilevel"/>
    <w:tmpl w:val="6EA4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BFC281C"/>
    <w:multiLevelType w:val="hybridMultilevel"/>
    <w:tmpl w:val="F38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E569C"/>
    <w:multiLevelType w:val="multilevel"/>
    <w:tmpl w:val="C60E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664C56"/>
    <w:multiLevelType w:val="multilevel"/>
    <w:tmpl w:val="9676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ED0E0A"/>
    <w:multiLevelType w:val="hybridMultilevel"/>
    <w:tmpl w:val="8E0E37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3" w15:restartNumberingAfterBreak="0">
    <w:nsid w:val="613A44DF"/>
    <w:multiLevelType w:val="multilevel"/>
    <w:tmpl w:val="B798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1AB343D"/>
    <w:multiLevelType w:val="hybridMultilevel"/>
    <w:tmpl w:val="6F440B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EA156B"/>
    <w:multiLevelType w:val="multilevel"/>
    <w:tmpl w:val="31389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2D13BB6"/>
    <w:multiLevelType w:val="multilevel"/>
    <w:tmpl w:val="F034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40D1892"/>
    <w:multiLevelType w:val="multilevel"/>
    <w:tmpl w:val="4F246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5540300"/>
    <w:multiLevelType w:val="hybridMultilevel"/>
    <w:tmpl w:val="864C838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9" w15:restartNumberingAfterBreak="0">
    <w:nsid w:val="6616385D"/>
    <w:multiLevelType w:val="multilevel"/>
    <w:tmpl w:val="E4DEDC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7921D65"/>
    <w:multiLevelType w:val="multilevel"/>
    <w:tmpl w:val="66B21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992646E"/>
    <w:multiLevelType w:val="hybridMultilevel"/>
    <w:tmpl w:val="FEEAF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6326B9"/>
    <w:multiLevelType w:val="multilevel"/>
    <w:tmpl w:val="9FF2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1B213C4"/>
    <w:multiLevelType w:val="hybridMultilevel"/>
    <w:tmpl w:val="166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C73244"/>
    <w:multiLevelType w:val="multilevel"/>
    <w:tmpl w:val="1D188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1D54D03"/>
    <w:multiLevelType w:val="multilevel"/>
    <w:tmpl w:val="72A2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2E86CBB"/>
    <w:multiLevelType w:val="multilevel"/>
    <w:tmpl w:val="2CC6F5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DF7ADF"/>
    <w:multiLevelType w:val="multilevel"/>
    <w:tmpl w:val="3DB8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75D796B"/>
    <w:multiLevelType w:val="hybridMultilevel"/>
    <w:tmpl w:val="BA6C3C3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9" w15:restartNumberingAfterBreak="0">
    <w:nsid w:val="78163A4E"/>
    <w:multiLevelType w:val="multilevel"/>
    <w:tmpl w:val="AB5A1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98F266C"/>
    <w:multiLevelType w:val="hybridMultilevel"/>
    <w:tmpl w:val="7CCA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FF2740"/>
    <w:multiLevelType w:val="multilevel"/>
    <w:tmpl w:val="F92ED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D742B9F"/>
    <w:multiLevelType w:val="multilevel"/>
    <w:tmpl w:val="AA506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D905591"/>
    <w:multiLevelType w:val="multilevel"/>
    <w:tmpl w:val="A38E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F2F07A9"/>
    <w:multiLevelType w:val="hybridMultilevel"/>
    <w:tmpl w:val="3B42BB0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6" w15:restartNumberingAfterBreak="0">
    <w:nsid w:val="7FA40351"/>
    <w:multiLevelType w:val="hybridMultilevel"/>
    <w:tmpl w:val="AAA8A13A"/>
    <w:lvl w:ilvl="0" w:tplc="3EA0EF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1454645">
    <w:abstractNumId w:val="10"/>
  </w:num>
  <w:num w:numId="2" w16cid:durableId="800804871">
    <w:abstractNumId w:val="25"/>
  </w:num>
  <w:num w:numId="3" w16cid:durableId="865021218">
    <w:abstractNumId w:val="35"/>
  </w:num>
  <w:num w:numId="4" w16cid:durableId="283848790">
    <w:abstractNumId w:val="4"/>
  </w:num>
  <w:num w:numId="5" w16cid:durableId="862939724">
    <w:abstractNumId w:val="60"/>
  </w:num>
  <w:num w:numId="6" w16cid:durableId="1115903000">
    <w:abstractNumId w:val="19"/>
  </w:num>
  <w:num w:numId="7" w16cid:durableId="1216233770">
    <w:abstractNumId w:val="97"/>
  </w:num>
  <w:num w:numId="8" w16cid:durableId="1308705377">
    <w:abstractNumId w:val="57"/>
  </w:num>
  <w:num w:numId="9" w16cid:durableId="1571307171">
    <w:abstractNumId w:val="64"/>
  </w:num>
  <w:num w:numId="10" w16cid:durableId="1613585489">
    <w:abstractNumId w:val="30"/>
  </w:num>
  <w:num w:numId="11" w16cid:durableId="1382167880">
    <w:abstractNumId w:val="86"/>
  </w:num>
  <w:num w:numId="12" w16cid:durableId="1747650777">
    <w:abstractNumId w:val="29"/>
  </w:num>
  <w:num w:numId="13" w16cid:durableId="285166615">
    <w:abstractNumId w:val="32"/>
  </w:num>
  <w:num w:numId="14" w16cid:durableId="1240214740">
    <w:abstractNumId w:val="62"/>
  </w:num>
  <w:num w:numId="15" w16cid:durableId="913930988">
    <w:abstractNumId w:val="52"/>
  </w:num>
  <w:num w:numId="16" w16cid:durableId="2077623923">
    <w:abstractNumId w:val="45"/>
  </w:num>
  <w:num w:numId="17" w16cid:durableId="1934436542">
    <w:abstractNumId w:val="81"/>
  </w:num>
  <w:num w:numId="18" w16cid:durableId="1671063032">
    <w:abstractNumId w:val="102"/>
  </w:num>
  <w:num w:numId="19" w16cid:durableId="1179391587">
    <w:abstractNumId w:val="48"/>
  </w:num>
  <w:num w:numId="20" w16cid:durableId="1151362029">
    <w:abstractNumId w:val="41"/>
  </w:num>
  <w:num w:numId="21" w16cid:durableId="1586063921">
    <w:abstractNumId w:val="17"/>
  </w:num>
  <w:num w:numId="22" w16cid:durableId="570845140">
    <w:abstractNumId w:val="51"/>
  </w:num>
  <w:num w:numId="23" w16cid:durableId="358286735">
    <w:abstractNumId w:val="73"/>
  </w:num>
  <w:num w:numId="24" w16cid:durableId="2074893105">
    <w:abstractNumId w:val="21"/>
  </w:num>
  <w:num w:numId="25" w16cid:durableId="995306465">
    <w:abstractNumId w:val="61"/>
  </w:num>
  <w:num w:numId="26" w16cid:durableId="479926766">
    <w:abstractNumId w:val="13"/>
  </w:num>
  <w:num w:numId="27" w16cid:durableId="1869486466">
    <w:abstractNumId w:val="65"/>
  </w:num>
  <w:num w:numId="28" w16cid:durableId="1589970944">
    <w:abstractNumId w:val="14"/>
  </w:num>
  <w:num w:numId="29" w16cid:durableId="1223370400">
    <w:abstractNumId w:val="56"/>
  </w:num>
  <w:num w:numId="30" w16cid:durableId="2036079380">
    <w:abstractNumId w:val="74"/>
  </w:num>
  <w:num w:numId="31" w16cid:durableId="20132224">
    <w:abstractNumId w:val="78"/>
  </w:num>
  <w:num w:numId="32" w16cid:durableId="309675013">
    <w:abstractNumId w:val="27"/>
  </w:num>
  <w:num w:numId="33" w16cid:durableId="249510106">
    <w:abstractNumId w:val="40"/>
  </w:num>
  <w:num w:numId="34" w16cid:durableId="377894774">
    <w:abstractNumId w:val="39"/>
  </w:num>
  <w:num w:numId="35" w16cid:durableId="704987197">
    <w:abstractNumId w:val="104"/>
  </w:num>
  <w:num w:numId="36" w16cid:durableId="1392509064">
    <w:abstractNumId w:val="26"/>
  </w:num>
  <w:num w:numId="37" w16cid:durableId="880097689">
    <w:abstractNumId w:val="43"/>
  </w:num>
  <w:num w:numId="38" w16cid:durableId="1658924760">
    <w:abstractNumId w:val="31"/>
  </w:num>
  <w:num w:numId="39" w16cid:durableId="1399748508">
    <w:abstractNumId w:val="1"/>
  </w:num>
  <w:num w:numId="40" w16cid:durableId="1687369481">
    <w:abstractNumId w:val="95"/>
  </w:num>
  <w:num w:numId="41" w16cid:durableId="947809525">
    <w:abstractNumId w:val="46"/>
  </w:num>
  <w:num w:numId="42" w16cid:durableId="340934059">
    <w:abstractNumId w:val="92"/>
  </w:num>
  <w:num w:numId="43" w16cid:durableId="1216118780">
    <w:abstractNumId w:val="96"/>
  </w:num>
  <w:num w:numId="44" w16cid:durableId="1116754986">
    <w:abstractNumId w:val="18"/>
  </w:num>
  <w:num w:numId="45" w16cid:durableId="185825545">
    <w:abstractNumId w:val="71"/>
  </w:num>
  <w:num w:numId="46" w16cid:durableId="215512346">
    <w:abstractNumId w:val="99"/>
  </w:num>
  <w:num w:numId="47" w16cid:durableId="1452818708">
    <w:abstractNumId w:val="67"/>
  </w:num>
  <w:num w:numId="48" w16cid:durableId="1441342775">
    <w:abstractNumId w:val="3"/>
  </w:num>
  <w:num w:numId="49" w16cid:durableId="1666322706">
    <w:abstractNumId w:val="106"/>
  </w:num>
  <w:num w:numId="50" w16cid:durableId="854732061">
    <w:abstractNumId w:val="44"/>
  </w:num>
  <w:num w:numId="51" w16cid:durableId="410978109">
    <w:abstractNumId w:val="90"/>
  </w:num>
  <w:num w:numId="52" w16cid:durableId="1529370035">
    <w:abstractNumId w:val="34"/>
  </w:num>
  <w:num w:numId="53" w16cid:durableId="1786998497">
    <w:abstractNumId w:val="83"/>
  </w:num>
  <w:num w:numId="54" w16cid:durableId="1882357469">
    <w:abstractNumId w:val="16"/>
  </w:num>
  <w:num w:numId="55" w16cid:durableId="863175225">
    <w:abstractNumId w:val="103"/>
  </w:num>
  <w:num w:numId="56" w16cid:durableId="1910381239">
    <w:abstractNumId w:val="38"/>
  </w:num>
  <w:num w:numId="57" w16cid:durableId="504906574">
    <w:abstractNumId w:val="33"/>
  </w:num>
  <w:num w:numId="58" w16cid:durableId="1174102356">
    <w:abstractNumId w:val="84"/>
  </w:num>
  <w:num w:numId="59" w16cid:durableId="678894716">
    <w:abstractNumId w:val="59"/>
  </w:num>
  <w:num w:numId="60" w16cid:durableId="1726219000">
    <w:abstractNumId w:val="87"/>
  </w:num>
  <w:num w:numId="61" w16cid:durableId="191038881">
    <w:abstractNumId w:val="9"/>
  </w:num>
  <w:num w:numId="62" w16cid:durableId="770970557">
    <w:abstractNumId w:val="70"/>
  </w:num>
  <w:num w:numId="63" w16cid:durableId="1606229309">
    <w:abstractNumId w:val="20"/>
  </w:num>
  <w:num w:numId="64" w16cid:durableId="1774393802">
    <w:abstractNumId w:val="94"/>
  </w:num>
  <w:num w:numId="65" w16cid:durableId="504170992">
    <w:abstractNumId w:val="22"/>
  </w:num>
  <w:num w:numId="66" w16cid:durableId="2085448559">
    <w:abstractNumId w:val="12"/>
  </w:num>
  <w:num w:numId="67" w16cid:durableId="1596596221">
    <w:abstractNumId w:val="2"/>
  </w:num>
  <w:num w:numId="68" w16cid:durableId="1583831924">
    <w:abstractNumId w:val="101"/>
  </w:num>
  <w:num w:numId="69" w16cid:durableId="1144618933">
    <w:abstractNumId w:val="24"/>
  </w:num>
  <w:num w:numId="70" w16cid:durableId="458299652">
    <w:abstractNumId w:val="36"/>
  </w:num>
  <w:num w:numId="71" w16cid:durableId="1858036763">
    <w:abstractNumId w:val="89"/>
  </w:num>
  <w:num w:numId="72" w16cid:durableId="733545356">
    <w:abstractNumId w:val="58"/>
  </w:num>
  <w:num w:numId="73" w16cid:durableId="1174685502">
    <w:abstractNumId w:val="80"/>
  </w:num>
  <w:num w:numId="74" w16cid:durableId="1450708987">
    <w:abstractNumId w:val="15"/>
  </w:num>
  <w:num w:numId="75" w16cid:durableId="1956214209">
    <w:abstractNumId w:val="47"/>
  </w:num>
  <w:num w:numId="76" w16cid:durableId="1489709194">
    <w:abstractNumId w:val="88"/>
  </w:num>
  <w:num w:numId="77" w16cid:durableId="1171749674">
    <w:abstractNumId w:val="68"/>
  </w:num>
  <w:num w:numId="78" w16cid:durableId="2105489741">
    <w:abstractNumId w:val="8"/>
  </w:num>
  <w:num w:numId="79" w16cid:durableId="1882013188">
    <w:abstractNumId w:val="82"/>
  </w:num>
  <w:num w:numId="80" w16cid:durableId="2054573614">
    <w:abstractNumId w:val="98"/>
  </w:num>
  <w:num w:numId="81" w16cid:durableId="754279919">
    <w:abstractNumId w:val="76"/>
  </w:num>
  <w:num w:numId="82" w16cid:durableId="819076143">
    <w:abstractNumId w:val="105"/>
  </w:num>
  <w:num w:numId="83" w16cid:durableId="759135296">
    <w:abstractNumId w:val="6"/>
  </w:num>
  <w:num w:numId="84" w16cid:durableId="1155492630">
    <w:abstractNumId w:val="100"/>
  </w:num>
  <w:num w:numId="85" w16cid:durableId="168371141">
    <w:abstractNumId w:val="0"/>
  </w:num>
  <w:num w:numId="86" w16cid:durableId="78914480">
    <w:abstractNumId w:val="66"/>
  </w:num>
  <w:num w:numId="87" w16cid:durableId="301009148">
    <w:abstractNumId w:val="72"/>
  </w:num>
  <w:num w:numId="88" w16cid:durableId="1202399923">
    <w:abstractNumId w:val="75"/>
  </w:num>
  <w:num w:numId="89" w16cid:durableId="1612930833">
    <w:abstractNumId w:val="63"/>
  </w:num>
  <w:num w:numId="90" w16cid:durableId="2114788831">
    <w:abstractNumId w:val="37"/>
  </w:num>
  <w:num w:numId="91" w16cid:durableId="1779984255">
    <w:abstractNumId w:val="55"/>
  </w:num>
  <w:num w:numId="92" w16cid:durableId="2126075644">
    <w:abstractNumId w:val="5"/>
  </w:num>
  <w:num w:numId="93" w16cid:durableId="1129932415">
    <w:abstractNumId w:val="69"/>
  </w:num>
  <w:num w:numId="94" w16cid:durableId="1817260340">
    <w:abstractNumId w:val="49"/>
  </w:num>
  <w:num w:numId="95" w16cid:durableId="400449825">
    <w:abstractNumId w:val="54"/>
  </w:num>
  <w:num w:numId="96" w16cid:durableId="147288267">
    <w:abstractNumId w:val="93"/>
  </w:num>
  <w:num w:numId="97" w16cid:durableId="1679386237">
    <w:abstractNumId w:val="23"/>
  </w:num>
  <w:num w:numId="98" w16cid:durableId="1214270545">
    <w:abstractNumId w:val="53"/>
  </w:num>
  <w:num w:numId="99" w16cid:durableId="1599557333">
    <w:abstractNumId w:val="85"/>
  </w:num>
  <w:num w:numId="100" w16cid:durableId="1643651276">
    <w:abstractNumId w:val="79"/>
  </w:num>
  <w:num w:numId="101" w16cid:durableId="891498325">
    <w:abstractNumId w:val="7"/>
  </w:num>
  <w:num w:numId="102" w16cid:durableId="889923339">
    <w:abstractNumId w:val="28"/>
  </w:num>
  <w:num w:numId="103" w16cid:durableId="1051924147">
    <w:abstractNumId w:val="42"/>
  </w:num>
  <w:num w:numId="104" w16cid:durableId="114834301">
    <w:abstractNumId w:val="77"/>
  </w:num>
  <w:num w:numId="105" w16cid:durableId="1031304462">
    <w:abstractNumId w:val="50"/>
  </w:num>
  <w:num w:numId="106" w16cid:durableId="1773890924">
    <w:abstractNumId w:val="11"/>
  </w:num>
  <w:num w:numId="107" w16cid:durableId="348139616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8C"/>
    <w:rsid w:val="00003B3A"/>
    <w:rsid w:val="0000439F"/>
    <w:rsid w:val="00013384"/>
    <w:rsid w:val="00014396"/>
    <w:rsid w:val="00015EA9"/>
    <w:rsid w:val="00020DA9"/>
    <w:rsid w:val="00025EDA"/>
    <w:rsid w:val="00033FE3"/>
    <w:rsid w:val="00035C1C"/>
    <w:rsid w:val="00036368"/>
    <w:rsid w:val="000415CD"/>
    <w:rsid w:val="00055552"/>
    <w:rsid w:val="00067D25"/>
    <w:rsid w:val="00071BED"/>
    <w:rsid w:val="00081535"/>
    <w:rsid w:val="00081E8F"/>
    <w:rsid w:val="00081FAD"/>
    <w:rsid w:val="0008202B"/>
    <w:rsid w:val="00084D00"/>
    <w:rsid w:val="00085DA9"/>
    <w:rsid w:val="00086B3D"/>
    <w:rsid w:val="00095400"/>
    <w:rsid w:val="00097820"/>
    <w:rsid w:val="000A1518"/>
    <w:rsid w:val="000A188A"/>
    <w:rsid w:val="000A366D"/>
    <w:rsid w:val="000B4716"/>
    <w:rsid w:val="000B6566"/>
    <w:rsid w:val="000C16B1"/>
    <w:rsid w:val="000C5F87"/>
    <w:rsid w:val="000D0B45"/>
    <w:rsid w:val="000D43F7"/>
    <w:rsid w:val="000E06CD"/>
    <w:rsid w:val="000E3D0D"/>
    <w:rsid w:val="000E3D8C"/>
    <w:rsid w:val="000E44B6"/>
    <w:rsid w:val="000E6169"/>
    <w:rsid w:val="000F0484"/>
    <w:rsid w:val="000F1E80"/>
    <w:rsid w:val="000F1E8F"/>
    <w:rsid w:val="000F7C2B"/>
    <w:rsid w:val="00102408"/>
    <w:rsid w:val="00106407"/>
    <w:rsid w:val="00117778"/>
    <w:rsid w:val="001215A2"/>
    <w:rsid w:val="0013255F"/>
    <w:rsid w:val="00146078"/>
    <w:rsid w:val="00157FE8"/>
    <w:rsid w:val="00164E85"/>
    <w:rsid w:val="00165158"/>
    <w:rsid w:val="00165525"/>
    <w:rsid w:val="00173007"/>
    <w:rsid w:val="00180CD5"/>
    <w:rsid w:val="00182567"/>
    <w:rsid w:val="00187D13"/>
    <w:rsid w:val="00193084"/>
    <w:rsid w:val="00196141"/>
    <w:rsid w:val="001975F3"/>
    <w:rsid w:val="00197C8B"/>
    <w:rsid w:val="001A2D63"/>
    <w:rsid w:val="001C0382"/>
    <w:rsid w:val="001C0FE8"/>
    <w:rsid w:val="001C2B06"/>
    <w:rsid w:val="001C2F63"/>
    <w:rsid w:val="001D796E"/>
    <w:rsid w:val="001D7D01"/>
    <w:rsid w:val="001E2E77"/>
    <w:rsid w:val="001E5B55"/>
    <w:rsid w:val="001F1E24"/>
    <w:rsid w:val="001F2AE4"/>
    <w:rsid w:val="00201A4E"/>
    <w:rsid w:val="00202379"/>
    <w:rsid w:val="00206572"/>
    <w:rsid w:val="00207107"/>
    <w:rsid w:val="002109BC"/>
    <w:rsid w:val="00214CE9"/>
    <w:rsid w:val="00227D44"/>
    <w:rsid w:val="002332C2"/>
    <w:rsid w:val="00235225"/>
    <w:rsid w:val="00244E8E"/>
    <w:rsid w:val="00245260"/>
    <w:rsid w:val="00263CE4"/>
    <w:rsid w:val="00265C83"/>
    <w:rsid w:val="00272367"/>
    <w:rsid w:val="002731C6"/>
    <w:rsid w:val="00273C90"/>
    <w:rsid w:val="00276855"/>
    <w:rsid w:val="00277DFE"/>
    <w:rsid w:val="00280662"/>
    <w:rsid w:val="0029151B"/>
    <w:rsid w:val="00293B7B"/>
    <w:rsid w:val="00296E17"/>
    <w:rsid w:val="002979CA"/>
    <w:rsid w:val="002A1927"/>
    <w:rsid w:val="002A69C9"/>
    <w:rsid w:val="002C5765"/>
    <w:rsid w:val="002C5D22"/>
    <w:rsid w:val="002D2655"/>
    <w:rsid w:val="002D3837"/>
    <w:rsid w:val="002D799B"/>
    <w:rsid w:val="002E531F"/>
    <w:rsid w:val="002F3B9C"/>
    <w:rsid w:val="00300BFC"/>
    <w:rsid w:val="00301539"/>
    <w:rsid w:val="00301F5E"/>
    <w:rsid w:val="00303B7C"/>
    <w:rsid w:val="0030640D"/>
    <w:rsid w:val="00312C8D"/>
    <w:rsid w:val="003130DD"/>
    <w:rsid w:val="00321075"/>
    <w:rsid w:val="003424D3"/>
    <w:rsid w:val="00342D9F"/>
    <w:rsid w:val="0035108A"/>
    <w:rsid w:val="00352214"/>
    <w:rsid w:val="00357AC6"/>
    <w:rsid w:val="003652D5"/>
    <w:rsid w:val="003738B1"/>
    <w:rsid w:val="0037768C"/>
    <w:rsid w:val="0038791A"/>
    <w:rsid w:val="0039228C"/>
    <w:rsid w:val="00395F18"/>
    <w:rsid w:val="003978F9"/>
    <w:rsid w:val="003A38E3"/>
    <w:rsid w:val="003A3D3C"/>
    <w:rsid w:val="003A7D79"/>
    <w:rsid w:val="003B23F2"/>
    <w:rsid w:val="003C053B"/>
    <w:rsid w:val="003C3A9C"/>
    <w:rsid w:val="003C4321"/>
    <w:rsid w:val="003C4EB8"/>
    <w:rsid w:val="003C535F"/>
    <w:rsid w:val="003C7813"/>
    <w:rsid w:val="003E0665"/>
    <w:rsid w:val="003E100F"/>
    <w:rsid w:val="003E2048"/>
    <w:rsid w:val="003E3E26"/>
    <w:rsid w:val="003E69F5"/>
    <w:rsid w:val="003F29A3"/>
    <w:rsid w:val="00407986"/>
    <w:rsid w:val="00416566"/>
    <w:rsid w:val="00417F41"/>
    <w:rsid w:val="00421684"/>
    <w:rsid w:val="00423A49"/>
    <w:rsid w:val="004256CF"/>
    <w:rsid w:val="00426D67"/>
    <w:rsid w:val="00430926"/>
    <w:rsid w:val="0043408F"/>
    <w:rsid w:val="00434B84"/>
    <w:rsid w:val="00443EBD"/>
    <w:rsid w:val="0045663B"/>
    <w:rsid w:val="004627DD"/>
    <w:rsid w:val="00464458"/>
    <w:rsid w:val="00465719"/>
    <w:rsid w:val="00471B3E"/>
    <w:rsid w:val="00473DE0"/>
    <w:rsid w:val="00481E85"/>
    <w:rsid w:val="00482982"/>
    <w:rsid w:val="004846B3"/>
    <w:rsid w:val="00493B8F"/>
    <w:rsid w:val="00494D0A"/>
    <w:rsid w:val="004A0A8B"/>
    <w:rsid w:val="004A3E42"/>
    <w:rsid w:val="004A46B7"/>
    <w:rsid w:val="004B0656"/>
    <w:rsid w:val="004B32A8"/>
    <w:rsid w:val="004B3ECC"/>
    <w:rsid w:val="004B4A7E"/>
    <w:rsid w:val="004B5B96"/>
    <w:rsid w:val="004C3E71"/>
    <w:rsid w:val="004C7964"/>
    <w:rsid w:val="004D1B74"/>
    <w:rsid w:val="004D7A8C"/>
    <w:rsid w:val="004E08A9"/>
    <w:rsid w:val="004F2716"/>
    <w:rsid w:val="004F74F7"/>
    <w:rsid w:val="005019EA"/>
    <w:rsid w:val="00510D05"/>
    <w:rsid w:val="00511424"/>
    <w:rsid w:val="00511843"/>
    <w:rsid w:val="0052126A"/>
    <w:rsid w:val="0052207D"/>
    <w:rsid w:val="00525FEC"/>
    <w:rsid w:val="005268D8"/>
    <w:rsid w:val="00526FD6"/>
    <w:rsid w:val="00534102"/>
    <w:rsid w:val="00550966"/>
    <w:rsid w:val="0055427D"/>
    <w:rsid w:val="00554E05"/>
    <w:rsid w:val="00555FD1"/>
    <w:rsid w:val="00556515"/>
    <w:rsid w:val="00562867"/>
    <w:rsid w:val="00563632"/>
    <w:rsid w:val="00564F9E"/>
    <w:rsid w:val="0057370F"/>
    <w:rsid w:val="00574746"/>
    <w:rsid w:val="005A0D05"/>
    <w:rsid w:val="005A1087"/>
    <w:rsid w:val="005A4203"/>
    <w:rsid w:val="005A49CA"/>
    <w:rsid w:val="005A67BB"/>
    <w:rsid w:val="005B2EB3"/>
    <w:rsid w:val="005B31E8"/>
    <w:rsid w:val="005C34D9"/>
    <w:rsid w:val="005C3AA8"/>
    <w:rsid w:val="005C3D32"/>
    <w:rsid w:val="005D1921"/>
    <w:rsid w:val="005E6EED"/>
    <w:rsid w:val="005F4E3A"/>
    <w:rsid w:val="005F4E56"/>
    <w:rsid w:val="005F5B1D"/>
    <w:rsid w:val="005F6D46"/>
    <w:rsid w:val="005F70F6"/>
    <w:rsid w:val="00600909"/>
    <w:rsid w:val="00605718"/>
    <w:rsid w:val="00607378"/>
    <w:rsid w:val="00611821"/>
    <w:rsid w:val="00623D15"/>
    <w:rsid w:val="0062438B"/>
    <w:rsid w:val="006311E3"/>
    <w:rsid w:val="0064076F"/>
    <w:rsid w:val="0064091F"/>
    <w:rsid w:val="00641946"/>
    <w:rsid w:val="006442A7"/>
    <w:rsid w:val="00645C0F"/>
    <w:rsid w:val="006477E1"/>
    <w:rsid w:val="0065055E"/>
    <w:rsid w:val="00651972"/>
    <w:rsid w:val="00651D00"/>
    <w:rsid w:val="00654A7E"/>
    <w:rsid w:val="0066617D"/>
    <w:rsid w:val="0066701D"/>
    <w:rsid w:val="00671115"/>
    <w:rsid w:val="00672B0E"/>
    <w:rsid w:val="00680AA9"/>
    <w:rsid w:val="0068321B"/>
    <w:rsid w:val="00685957"/>
    <w:rsid w:val="00687E81"/>
    <w:rsid w:val="006929EA"/>
    <w:rsid w:val="006A203B"/>
    <w:rsid w:val="006B03F3"/>
    <w:rsid w:val="006B4AFD"/>
    <w:rsid w:val="006B7807"/>
    <w:rsid w:val="006C2B20"/>
    <w:rsid w:val="006C5DC4"/>
    <w:rsid w:val="006E241E"/>
    <w:rsid w:val="006E2FD9"/>
    <w:rsid w:val="006E390C"/>
    <w:rsid w:val="006E43F3"/>
    <w:rsid w:val="006E5996"/>
    <w:rsid w:val="006E6E49"/>
    <w:rsid w:val="006E79CA"/>
    <w:rsid w:val="006F0BD5"/>
    <w:rsid w:val="006F53C6"/>
    <w:rsid w:val="006F5EB1"/>
    <w:rsid w:val="00704083"/>
    <w:rsid w:val="007058C2"/>
    <w:rsid w:val="00707815"/>
    <w:rsid w:val="007146BC"/>
    <w:rsid w:val="00715692"/>
    <w:rsid w:val="00716064"/>
    <w:rsid w:val="007209B3"/>
    <w:rsid w:val="007268C9"/>
    <w:rsid w:val="00734E0F"/>
    <w:rsid w:val="00737325"/>
    <w:rsid w:val="007407EB"/>
    <w:rsid w:val="00742653"/>
    <w:rsid w:val="0074279D"/>
    <w:rsid w:val="00742E02"/>
    <w:rsid w:val="007435D7"/>
    <w:rsid w:val="0074380B"/>
    <w:rsid w:val="00745E90"/>
    <w:rsid w:val="00751D4C"/>
    <w:rsid w:val="00752CD2"/>
    <w:rsid w:val="007537C0"/>
    <w:rsid w:val="00753864"/>
    <w:rsid w:val="0076552B"/>
    <w:rsid w:val="007712DA"/>
    <w:rsid w:val="00775EDC"/>
    <w:rsid w:val="007766F9"/>
    <w:rsid w:val="00783CF9"/>
    <w:rsid w:val="00784AA8"/>
    <w:rsid w:val="0078540B"/>
    <w:rsid w:val="00787988"/>
    <w:rsid w:val="00793AE5"/>
    <w:rsid w:val="0079733C"/>
    <w:rsid w:val="007A18F9"/>
    <w:rsid w:val="007A5FD6"/>
    <w:rsid w:val="007B33BB"/>
    <w:rsid w:val="007B3E9F"/>
    <w:rsid w:val="007C0605"/>
    <w:rsid w:val="007C4385"/>
    <w:rsid w:val="007C5B0F"/>
    <w:rsid w:val="007C6D42"/>
    <w:rsid w:val="007C7CDC"/>
    <w:rsid w:val="007D2B94"/>
    <w:rsid w:val="007D72F6"/>
    <w:rsid w:val="007D7CA6"/>
    <w:rsid w:val="007E05F8"/>
    <w:rsid w:val="007E085F"/>
    <w:rsid w:val="007E1CF9"/>
    <w:rsid w:val="007E3DFD"/>
    <w:rsid w:val="007F67F2"/>
    <w:rsid w:val="008011FE"/>
    <w:rsid w:val="00802956"/>
    <w:rsid w:val="00805141"/>
    <w:rsid w:val="008140B8"/>
    <w:rsid w:val="008201C2"/>
    <w:rsid w:val="00822E5C"/>
    <w:rsid w:val="00823630"/>
    <w:rsid w:val="00823F3E"/>
    <w:rsid w:val="008242AD"/>
    <w:rsid w:val="00842C97"/>
    <w:rsid w:val="008430BA"/>
    <w:rsid w:val="00845721"/>
    <w:rsid w:val="0085290A"/>
    <w:rsid w:val="00852CF3"/>
    <w:rsid w:val="0085781F"/>
    <w:rsid w:val="00862E70"/>
    <w:rsid w:val="00865140"/>
    <w:rsid w:val="00872DF5"/>
    <w:rsid w:val="0087348F"/>
    <w:rsid w:val="00883D0F"/>
    <w:rsid w:val="00885E83"/>
    <w:rsid w:val="00890841"/>
    <w:rsid w:val="008956FB"/>
    <w:rsid w:val="00897134"/>
    <w:rsid w:val="008A0A12"/>
    <w:rsid w:val="008A5941"/>
    <w:rsid w:val="008C3697"/>
    <w:rsid w:val="008C4202"/>
    <w:rsid w:val="008C48E3"/>
    <w:rsid w:val="008C5412"/>
    <w:rsid w:val="008C7D74"/>
    <w:rsid w:val="008D26F4"/>
    <w:rsid w:val="008D7538"/>
    <w:rsid w:val="008E3869"/>
    <w:rsid w:val="008E3CAD"/>
    <w:rsid w:val="008E41DB"/>
    <w:rsid w:val="008E4F14"/>
    <w:rsid w:val="008E54A2"/>
    <w:rsid w:val="008F28FE"/>
    <w:rsid w:val="008F2C9E"/>
    <w:rsid w:val="008F58F6"/>
    <w:rsid w:val="008F7294"/>
    <w:rsid w:val="0090077E"/>
    <w:rsid w:val="00902DD5"/>
    <w:rsid w:val="009037D2"/>
    <w:rsid w:val="009115CF"/>
    <w:rsid w:val="00912E0A"/>
    <w:rsid w:val="00913703"/>
    <w:rsid w:val="00917F0B"/>
    <w:rsid w:val="00921CC3"/>
    <w:rsid w:val="0092736B"/>
    <w:rsid w:val="00932654"/>
    <w:rsid w:val="00944E8B"/>
    <w:rsid w:val="00955550"/>
    <w:rsid w:val="0095767F"/>
    <w:rsid w:val="0095792F"/>
    <w:rsid w:val="00962971"/>
    <w:rsid w:val="00963865"/>
    <w:rsid w:val="00966B26"/>
    <w:rsid w:val="00966BBF"/>
    <w:rsid w:val="00967F87"/>
    <w:rsid w:val="00976443"/>
    <w:rsid w:val="00976B00"/>
    <w:rsid w:val="00990F47"/>
    <w:rsid w:val="00994A10"/>
    <w:rsid w:val="00997F62"/>
    <w:rsid w:val="009A4E26"/>
    <w:rsid w:val="009A4EA1"/>
    <w:rsid w:val="009B5FF1"/>
    <w:rsid w:val="009C11AE"/>
    <w:rsid w:val="009C2FF3"/>
    <w:rsid w:val="009C607F"/>
    <w:rsid w:val="009C6163"/>
    <w:rsid w:val="009C780F"/>
    <w:rsid w:val="009C7D8D"/>
    <w:rsid w:val="009D6D3A"/>
    <w:rsid w:val="009D70AA"/>
    <w:rsid w:val="009E0745"/>
    <w:rsid w:val="009F0733"/>
    <w:rsid w:val="009F224E"/>
    <w:rsid w:val="009F5CB4"/>
    <w:rsid w:val="00A02BBE"/>
    <w:rsid w:val="00A02CFF"/>
    <w:rsid w:val="00A056EF"/>
    <w:rsid w:val="00A12794"/>
    <w:rsid w:val="00A20F1E"/>
    <w:rsid w:val="00A21573"/>
    <w:rsid w:val="00A25747"/>
    <w:rsid w:val="00A30FC3"/>
    <w:rsid w:val="00A310DF"/>
    <w:rsid w:val="00A3777D"/>
    <w:rsid w:val="00A41008"/>
    <w:rsid w:val="00A550D9"/>
    <w:rsid w:val="00A55F98"/>
    <w:rsid w:val="00A6034D"/>
    <w:rsid w:val="00A64EDB"/>
    <w:rsid w:val="00A701BC"/>
    <w:rsid w:val="00A76E12"/>
    <w:rsid w:val="00A7703E"/>
    <w:rsid w:val="00A77DF8"/>
    <w:rsid w:val="00A77F32"/>
    <w:rsid w:val="00A806CB"/>
    <w:rsid w:val="00A81872"/>
    <w:rsid w:val="00A82CEC"/>
    <w:rsid w:val="00A83AEE"/>
    <w:rsid w:val="00A841C2"/>
    <w:rsid w:val="00A84360"/>
    <w:rsid w:val="00A90F1E"/>
    <w:rsid w:val="00A9323F"/>
    <w:rsid w:val="00A93909"/>
    <w:rsid w:val="00AA0A62"/>
    <w:rsid w:val="00AA0E19"/>
    <w:rsid w:val="00AB49D9"/>
    <w:rsid w:val="00AB678E"/>
    <w:rsid w:val="00AC0EBC"/>
    <w:rsid w:val="00AC143E"/>
    <w:rsid w:val="00AC1C9D"/>
    <w:rsid w:val="00AC3A06"/>
    <w:rsid w:val="00AC5A05"/>
    <w:rsid w:val="00AC5BC6"/>
    <w:rsid w:val="00AC760E"/>
    <w:rsid w:val="00AD19A9"/>
    <w:rsid w:val="00AD6D3D"/>
    <w:rsid w:val="00AE0398"/>
    <w:rsid w:val="00AE0E25"/>
    <w:rsid w:val="00AE1BC2"/>
    <w:rsid w:val="00AE4505"/>
    <w:rsid w:val="00AF07B7"/>
    <w:rsid w:val="00AF4C40"/>
    <w:rsid w:val="00B001DC"/>
    <w:rsid w:val="00B169E3"/>
    <w:rsid w:val="00B20452"/>
    <w:rsid w:val="00B23B21"/>
    <w:rsid w:val="00B242C8"/>
    <w:rsid w:val="00B27314"/>
    <w:rsid w:val="00B2796B"/>
    <w:rsid w:val="00B33D67"/>
    <w:rsid w:val="00B33DB1"/>
    <w:rsid w:val="00B34700"/>
    <w:rsid w:val="00B34E62"/>
    <w:rsid w:val="00B35826"/>
    <w:rsid w:val="00B40262"/>
    <w:rsid w:val="00B44446"/>
    <w:rsid w:val="00B449B2"/>
    <w:rsid w:val="00B53196"/>
    <w:rsid w:val="00B53347"/>
    <w:rsid w:val="00B54FAB"/>
    <w:rsid w:val="00B6054D"/>
    <w:rsid w:val="00B6181B"/>
    <w:rsid w:val="00B67595"/>
    <w:rsid w:val="00B82CFF"/>
    <w:rsid w:val="00B8320A"/>
    <w:rsid w:val="00B87AF1"/>
    <w:rsid w:val="00B87E88"/>
    <w:rsid w:val="00B91986"/>
    <w:rsid w:val="00BA11BE"/>
    <w:rsid w:val="00BA2CDE"/>
    <w:rsid w:val="00BA34A8"/>
    <w:rsid w:val="00BA4B96"/>
    <w:rsid w:val="00BA6FA3"/>
    <w:rsid w:val="00BB0125"/>
    <w:rsid w:val="00BB114D"/>
    <w:rsid w:val="00BB2918"/>
    <w:rsid w:val="00BB43D0"/>
    <w:rsid w:val="00BB4558"/>
    <w:rsid w:val="00BB66F3"/>
    <w:rsid w:val="00BC27FC"/>
    <w:rsid w:val="00BC55A1"/>
    <w:rsid w:val="00BC6A6F"/>
    <w:rsid w:val="00BD00E1"/>
    <w:rsid w:val="00BD16CB"/>
    <w:rsid w:val="00BD2113"/>
    <w:rsid w:val="00BD5215"/>
    <w:rsid w:val="00BE55DE"/>
    <w:rsid w:val="00BF1164"/>
    <w:rsid w:val="00BF19CF"/>
    <w:rsid w:val="00BF1B1C"/>
    <w:rsid w:val="00BF1D65"/>
    <w:rsid w:val="00BF5601"/>
    <w:rsid w:val="00C0178F"/>
    <w:rsid w:val="00C04F91"/>
    <w:rsid w:val="00C10AD0"/>
    <w:rsid w:val="00C10D86"/>
    <w:rsid w:val="00C20845"/>
    <w:rsid w:val="00C23E2B"/>
    <w:rsid w:val="00C27D69"/>
    <w:rsid w:val="00C415C2"/>
    <w:rsid w:val="00C415D8"/>
    <w:rsid w:val="00C42C92"/>
    <w:rsid w:val="00C50498"/>
    <w:rsid w:val="00C537BA"/>
    <w:rsid w:val="00C61576"/>
    <w:rsid w:val="00C6160C"/>
    <w:rsid w:val="00C64DEA"/>
    <w:rsid w:val="00C671DA"/>
    <w:rsid w:val="00C71E23"/>
    <w:rsid w:val="00C75B0C"/>
    <w:rsid w:val="00C80BB7"/>
    <w:rsid w:val="00C83321"/>
    <w:rsid w:val="00C856C3"/>
    <w:rsid w:val="00C859E2"/>
    <w:rsid w:val="00C94992"/>
    <w:rsid w:val="00C978BE"/>
    <w:rsid w:val="00CA274F"/>
    <w:rsid w:val="00CB00F2"/>
    <w:rsid w:val="00CD30E0"/>
    <w:rsid w:val="00CD3F39"/>
    <w:rsid w:val="00CD5F5A"/>
    <w:rsid w:val="00CE15EC"/>
    <w:rsid w:val="00CE4CDA"/>
    <w:rsid w:val="00CE6101"/>
    <w:rsid w:val="00CE747B"/>
    <w:rsid w:val="00CF0C35"/>
    <w:rsid w:val="00CF249C"/>
    <w:rsid w:val="00CF3365"/>
    <w:rsid w:val="00CF3B6C"/>
    <w:rsid w:val="00CF5D7F"/>
    <w:rsid w:val="00CF79E2"/>
    <w:rsid w:val="00D05FFD"/>
    <w:rsid w:val="00D07000"/>
    <w:rsid w:val="00D1751F"/>
    <w:rsid w:val="00D17BB9"/>
    <w:rsid w:val="00D20608"/>
    <w:rsid w:val="00D2436D"/>
    <w:rsid w:val="00D269DD"/>
    <w:rsid w:val="00D37CD9"/>
    <w:rsid w:val="00D442BB"/>
    <w:rsid w:val="00D51297"/>
    <w:rsid w:val="00D52809"/>
    <w:rsid w:val="00D550E0"/>
    <w:rsid w:val="00D61B3B"/>
    <w:rsid w:val="00D61D1B"/>
    <w:rsid w:val="00D761B1"/>
    <w:rsid w:val="00D84570"/>
    <w:rsid w:val="00D90132"/>
    <w:rsid w:val="00D9177B"/>
    <w:rsid w:val="00D94A96"/>
    <w:rsid w:val="00DB0D95"/>
    <w:rsid w:val="00DB1F90"/>
    <w:rsid w:val="00DB3109"/>
    <w:rsid w:val="00DB31D6"/>
    <w:rsid w:val="00DB4009"/>
    <w:rsid w:val="00DC0DB2"/>
    <w:rsid w:val="00DC20D8"/>
    <w:rsid w:val="00DD0352"/>
    <w:rsid w:val="00DD0E5D"/>
    <w:rsid w:val="00DD3535"/>
    <w:rsid w:val="00DD401A"/>
    <w:rsid w:val="00DE52CB"/>
    <w:rsid w:val="00DE5682"/>
    <w:rsid w:val="00DE775C"/>
    <w:rsid w:val="00DE7F03"/>
    <w:rsid w:val="00DF1894"/>
    <w:rsid w:val="00DF27E5"/>
    <w:rsid w:val="00DF3816"/>
    <w:rsid w:val="00DF6ECF"/>
    <w:rsid w:val="00E0299B"/>
    <w:rsid w:val="00E05016"/>
    <w:rsid w:val="00E10188"/>
    <w:rsid w:val="00E17AB8"/>
    <w:rsid w:val="00E31158"/>
    <w:rsid w:val="00E31458"/>
    <w:rsid w:val="00E32FA5"/>
    <w:rsid w:val="00E34293"/>
    <w:rsid w:val="00E37FCF"/>
    <w:rsid w:val="00E42374"/>
    <w:rsid w:val="00E4646C"/>
    <w:rsid w:val="00E507CF"/>
    <w:rsid w:val="00E50E86"/>
    <w:rsid w:val="00E5169D"/>
    <w:rsid w:val="00E53648"/>
    <w:rsid w:val="00E5405E"/>
    <w:rsid w:val="00E552F2"/>
    <w:rsid w:val="00E55A8D"/>
    <w:rsid w:val="00E55C2C"/>
    <w:rsid w:val="00E55D7E"/>
    <w:rsid w:val="00E57CC0"/>
    <w:rsid w:val="00E60761"/>
    <w:rsid w:val="00E60EB2"/>
    <w:rsid w:val="00E700D9"/>
    <w:rsid w:val="00E75542"/>
    <w:rsid w:val="00E766B0"/>
    <w:rsid w:val="00E76D00"/>
    <w:rsid w:val="00E77A68"/>
    <w:rsid w:val="00E852AE"/>
    <w:rsid w:val="00E85ADC"/>
    <w:rsid w:val="00E90AE9"/>
    <w:rsid w:val="00EA001A"/>
    <w:rsid w:val="00EA04CF"/>
    <w:rsid w:val="00EA1020"/>
    <w:rsid w:val="00EA1D12"/>
    <w:rsid w:val="00EA374A"/>
    <w:rsid w:val="00EB1B30"/>
    <w:rsid w:val="00EB2632"/>
    <w:rsid w:val="00EB266D"/>
    <w:rsid w:val="00EB37F1"/>
    <w:rsid w:val="00EB5782"/>
    <w:rsid w:val="00EC25E1"/>
    <w:rsid w:val="00EC3E67"/>
    <w:rsid w:val="00EC430B"/>
    <w:rsid w:val="00EC4793"/>
    <w:rsid w:val="00ED72AA"/>
    <w:rsid w:val="00ED7728"/>
    <w:rsid w:val="00EE23FC"/>
    <w:rsid w:val="00EE2F34"/>
    <w:rsid w:val="00EF3D87"/>
    <w:rsid w:val="00EF3E6E"/>
    <w:rsid w:val="00EF5472"/>
    <w:rsid w:val="00F1521E"/>
    <w:rsid w:val="00F16BDC"/>
    <w:rsid w:val="00F26A51"/>
    <w:rsid w:val="00F27629"/>
    <w:rsid w:val="00F30ADB"/>
    <w:rsid w:val="00F3207F"/>
    <w:rsid w:val="00F32FF6"/>
    <w:rsid w:val="00F37BF6"/>
    <w:rsid w:val="00F418F2"/>
    <w:rsid w:val="00F472D3"/>
    <w:rsid w:val="00F5151D"/>
    <w:rsid w:val="00F529C9"/>
    <w:rsid w:val="00F572DE"/>
    <w:rsid w:val="00F64A60"/>
    <w:rsid w:val="00F70066"/>
    <w:rsid w:val="00F71A01"/>
    <w:rsid w:val="00F72E48"/>
    <w:rsid w:val="00F81A8F"/>
    <w:rsid w:val="00F84AE0"/>
    <w:rsid w:val="00F867B9"/>
    <w:rsid w:val="00F913CC"/>
    <w:rsid w:val="00FA2AE3"/>
    <w:rsid w:val="00FA7150"/>
    <w:rsid w:val="00FB0B16"/>
    <w:rsid w:val="00FB249E"/>
    <w:rsid w:val="00FB2DEC"/>
    <w:rsid w:val="00FC20BF"/>
    <w:rsid w:val="00FC5420"/>
    <w:rsid w:val="00FC6F8A"/>
    <w:rsid w:val="00FD0384"/>
    <w:rsid w:val="00FD6583"/>
    <w:rsid w:val="00FD7F5F"/>
    <w:rsid w:val="00FE1C64"/>
    <w:rsid w:val="00FE53B3"/>
    <w:rsid w:val="00FF4CA6"/>
    <w:rsid w:val="00FF6ED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16EA7"/>
  <w15:docId w15:val="{9E121063-CA52-4755-8EE7-81A629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Titlu2">
    <w:name w:val="heading 2"/>
    <w:basedOn w:val="Normal"/>
    <w:next w:val="Normal"/>
    <w:uiPriority w:val="9"/>
    <w:unhideWhenUsed/>
    <w:qFormat/>
    <w:rsid w:val="00B91986"/>
    <w:pPr>
      <w:keepNext/>
      <w:keepLines/>
      <w:spacing w:before="360" w:after="80"/>
      <w:outlineLvl w:val="1"/>
    </w:pPr>
    <w:rPr>
      <w:b/>
      <w:szCs w:val="36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/>
    <w:unhideWhenUsed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87E8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87E81"/>
    <w:rPr>
      <w:b/>
      <w:bCs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6E43F3"/>
    <w:pPr>
      <w:tabs>
        <w:tab w:val="right" w:leader="dot" w:pos="8990"/>
      </w:tabs>
      <w:spacing w:after="100"/>
      <w:ind w:left="0"/>
      <w:jc w:val="left"/>
    </w:pPr>
    <w:rPr>
      <w:b/>
      <w:bCs/>
      <w:noProof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Cuprins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7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E4A9E-EBB6-6045-B5CA-D083F76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593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GEORGIANA UNGUREANU</cp:lastModifiedBy>
  <cp:revision>2</cp:revision>
  <cp:lastPrinted>2023-01-20T19:07:00Z</cp:lastPrinted>
  <dcterms:created xsi:type="dcterms:W3CDTF">2024-06-28T07:10:00Z</dcterms:created>
  <dcterms:modified xsi:type="dcterms:W3CDTF">2024-06-28T07:10:00Z</dcterms:modified>
</cp:coreProperties>
</file>